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AB58CB" w:rsidRDefault="00BB75C0" w:rsidP="00AB58CB">
      <w:pPr>
        <w:ind w:firstLine="0"/>
        <w:jc w:val="center"/>
        <w:rPr>
          <w:rFonts w:ascii="Cooper Black" w:hAnsi="Cooper Black"/>
        </w:rPr>
      </w:pPr>
      <w:bookmarkStart w:id="0" w:name="_GoBack"/>
      <w:bookmarkEnd w:id="0"/>
      <w:r>
        <w:rPr>
          <w:rFonts w:ascii="Cooper Black" w:hAnsi="Cooper Black"/>
        </w:rPr>
        <w:t>DR. SZARKA JÚLIA</w:t>
      </w:r>
    </w:p>
    <w:p w:rsidR="00AB58CB" w:rsidRDefault="00BB75C0" w:rsidP="00AB58C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főiskolai tanár (KRE-TFK), Pedagógusképző Intézet</w:t>
      </w:r>
    </w:p>
    <w:p w:rsidR="00BB75C0" w:rsidRPr="00AB58CB" w:rsidRDefault="00BB75C0" w:rsidP="00AB58C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dékánhelyettes</w:t>
      </w: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Szakmai önéletrajz</w:t>
      </w:r>
    </w:p>
    <w:p w:rsidR="00AB58CB" w:rsidRDefault="00AB58CB" w:rsidP="003B3744">
      <w:pPr>
        <w:ind w:firstLine="0"/>
        <w:rPr>
          <w:rFonts w:asciiTheme="majorHAnsi" w:hAnsiTheme="majorHAnsi"/>
        </w:rPr>
      </w:pPr>
    </w:p>
    <w:p w:rsidR="009649D5" w:rsidRDefault="009649D5" w:rsidP="00AB58CB">
      <w:pPr>
        <w:ind w:firstLine="0"/>
        <w:jc w:val="both"/>
        <w:rPr>
          <w:rFonts w:asciiTheme="majorHAnsi" w:hAnsiTheme="majorHAnsi"/>
        </w:rPr>
      </w:pPr>
    </w:p>
    <w:p w:rsidR="00AB58CB" w:rsidRDefault="00AB58CB" w:rsidP="00AB58CB">
      <w:pPr>
        <w:ind w:firstLine="0"/>
        <w:jc w:val="both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Tanulmányok és végzettségek</w:t>
      </w:r>
    </w:p>
    <w:p w:rsidR="00AB58CB" w:rsidRPr="00BB75C0" w:rsidRDefault="00BB75C0" w:rsidP="00BB75C0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BB75C0">
        <w:rPr>
          <w:rFonts w:asciiTheme="majorHAnsi" w:hAnsiTheme="majorHAnsi"/>
        </w:rPr>
        <w:t>1975-1978 - Tanító, pedagógiai-zenei szakkollégium, Budapesti Tanítóképző Főiskola</w:t>
      </w:r>
    </w:p>
    <w:p w:rsidR="00BB75C0" w:rsidRPr="00BB75C0" w:rsidRDefault="00BB75C0" w:rsidP="00BB75C0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BB75C0">
        <w:rPr>
          <w:rFonts w:asciiTheme="majorHAnsi" w:hAnsiTheme="majorHAnsi"/>
        </w:rPr>
        <w:t>1979-1981 – Általános iskolai ének-zene tanár, Ho Shi Minh Tanárképző Főiskola, Eger</w:t>
      </w:r>
    </w:p>
    <w:p w:rsidR="00BB75C0" w:rsidRPr="00BB75C0" w:rsidRDefault="00BB75C0" w:rsidP="00BB75C0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BB75C0">
        <w:rPr>
          <w:rFonts w:asciiTheme="majorHAnsi" w:hAnsiTheme="majorHAnsi"/>
        </w:rPr>
        <w:t>1978-1982 - „A” kategóriás művészeti-oktatói-kórusvezetői engedély, Népművelési Intézet Felsőfokú zenei továbbképző tanfolyama</w:t>
      </w:r>
    </w:p>
    <w:p w:rsidR="00BB75C0" w:rsidRPr="00BB75C0" w:rsidRDefault="00BB75C0" w:rsidP="00BB75C0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BB75C0">
        <w:rPr>
          <w:rFonts w:asciiTheme="majorHAnsi" w:hAnsiTheme="majorHAnsi"/>
        </w:rPr>
        <w:t>1993-1995 - Iskolai ének-zene tanár, Liszt Ferenc Zeneművészeti Főiskola</w:t>
      </w:r>
    </w:p>
    <w:p w:rsidR="00BB75C0" w:rsidRPr="00BB75C0" w:rsidRDefault="00BB75C0" w:rsidP="00BB75C0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BB75C0">
        <w:rPr>
          <w:rFonts w:asciiTheme="majorHAnsi" w:hAnsiTheme="majorHAnsi"/>
        </w:rPr>
        <w:t>1997-2000 - Pedagógia szakos tanár és szakpedagógus, ELTE-BTK</w:t>
      </w:r>
    </w:p>
    <w:p w:rsidR="00BB75C0" w:rsidRPr="00BB75C0" w:rsidRDefault="00BB75C0" w:rsidP="00BB75C0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BB75C0">
        <w:rPr>
          <w:rFonts w:asciiTheme="majorHAnsi" w:hAnsiTheme="majorHAnsi"/>
        </w:rPr>
        <w:t>2000-2002 - PhD – pedagógia, ELTE Pedagógiai Doktori Iskola</w:t>
      </w:r>
    </w:p>
    <w:p w:rsidR="007508ED" w:rsidRDefault="007508ED" w:rsidP="00FA119D">
      <w:pPr>
        <w:ind w:firstLine="0"/>
        <w:jc w:val="both"/>
        <w:rPr>
          <w:rFonts w:asciiTheme="majorHAnsi" w:hAnsiTheme="majorHAnsi"/>
        </w:rPr>
      </w:pPr>
    </w:p>
    <w:p w:rsidR="007508ED" w:rsidRDefault="007508ED" w:rsidP="007508ED">
      <w:pPr>
        <w:ind w:firstLine="0"/>
        <w:jc w:val="both"/>
        <w:rPr>
          <w:rFonts w:asciiTheme="majorHAnsi" w:hAnsiTheme="majorHAnsi"/>
          <w:b/>
        </w:rPr>
      </w:pPr>
      <w:r w:rsidRPr="007508ED">
        <w:rPr>
          <w:rFonts w:asciiTheme="majorHAnsi" w:hAnsiTheme="majorHAnsi"/>
          <w:b/>
        </w:rPr>
        <w:t>Oktatási tevékenység</w:t>
      </w:r>
      <w:r w:rsidR="00FA119D">
        <w:rPr>
          <w:rFonts w:asciiTheme="majorHAnsi" w:hAnsiTheme="majorHAnsi"/>
          <w:b/>
        </w:rPr>
        <w:t>, munkahelyek</w:t>
      </w:r>
    </w:p>
    <w:p w:rsidR="007508ED" w:rsidRDefault="00FA119D" w:rsidP="00FA119D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/>
        </w:rPr>
      </w:pPr>
      <w:r w:rsidRPr="00FA119D">
        <w:rPr>
          <w:rFonts w:asciiTheme="majorHAnsi" w:hAnsiTheme="majorHAnsi"/>
        </w:rPr>
        <w:t xml:space="preserve">1978-1981 – tanító, </w:t>
      </w:r>
      <w:r>
        <w:rPr>
          <w:rFonts w:asciiTheme="majorHAnsi" w:hAnsiTheme="majorHAnsi"/>
        </w:rPr>
        <w:t xml:space="preserve">Általános Iskola, </w:t>
      </w:r>
      <w:r w:rsidRPr="00FA119D">
        <w:rPr>
          <w:rFonts w:asciiTheme="majorHAnsi" w:hAnsiTheme="majorHAnsi"/>
        </w:rPr>
        <w:t>B</w:t>
      </w:r>
      <w:r>
        <w:rPr>
          <w:rFonts w:asciiTheme="majorHAnsi" w:hAnsiTheme="majorHAnsi"/>
        </w:rPr>
        <w:t>udapest,</w:t>
      </w:r>
      <w:r w:rsidRPr="00FA119D">
        <w:rPr>
          <w:rFonts w:asciiTheme="majorHAnsi" w:hAnsiTheme="majorHAnsi"/>
        </w:rPr>
        <w:t xml:space="preserve"> VII. ker.</w:t>
      </w:r>
      <w:r>
        <w:rPr>
          <w:rFonts w:asciiTheme="majorHAnsi" w:hAnsiTheme="majorHAnsi"/>
        </w:rPr>
        <w:t>,</w:t>
      </w:r>
      <w:r w:rsidRPr="00FA119D">
        <w:rPr>
          <w:rFonts w:asciiTheme="majorHAnsi" w:hAnsiTheme="majorHAnsi"/>
        </w:rPr>
        <w:t xml:space="preserve"> Hernád u. 3</w:t>
      </w:r>
      <w:r>
        <w:rPr>
          <w:rFonts w:asciiTheme="majorHAnsi" w:hAnsiTheme="majorHAnsi"/>
        </w:rPr>
        <w:t>.</w:t>
      </w:r>
    </w:p>
    <w:p w:rsidR="00FA119D" w:rsidRDefault="00FA119D" w:rsidP="00FA119D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/>
        </w:rPr>
      </w:pPr>
      <w:r w:rsidRPr="00FA119D">
        <w:rPr>
          <w:rFonts w:asciiTheme="majorHAnsi" w:hAnsiTheme="majorHAnsi"/>
        </w:rPr>
        <w:t xml:space="preserve">1983-1987 </w:t>
      </w:r>
      <w:r w:rsidR="003B3744">
        <w:rPr>
          <w:rFonts w:asciiTheme="majorHAnsi" w:hAnsiTheme="majorHAnsi"/>
        </w:rPr>
        <w:t>–</w:t>
      </w:r>
      <w:r w:rsidRPr="00FA119D">
        <w:rPr>
          <w:rFonts w:asciiTheme="majorHAnsi" w:hAnsiTheme="majorHAnsi"/>
        </w:rPr>
        <w:t xml:space="preserve"> Ének-zene tanár, Általános Iskola, Budapest, VII. ker., Kertész u.</w:t>
      </w:r>
      <w:r w:rsidR="003B3744">
        <w:rPr>
          <w:rFonts w:asciiTheme="majorHAnsi" w:hAnsiTheme="majorHAnsi"/>
        </w:rPr>
        <w:t xml:space="preserve"> 30.</w:t>
      </w:r>
    </w:p>
    <w:p w:rsidR="00FA119D" w:rsidRDefault="00FA119D" w:rsidP="00FA119D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/>
        </w:rPr>
      </w:pPr>
      <w:r w:rsidRPr="00323C5C">
        <w:rPr>
          <w:rFonts w:asciiTheme="majorHAnsi" w:hAnsiTheme="majorHAnsi"/>
        </w:rPr>
        <w:t>1987</w:t>
      </w:r>
      <w:r w:rsidR="003B3744">
        <w:rPr>
          <w:rFonts w:asciiTheme="majorHAnsi" w:hAnsiTheme="majorHAnsi"/>
        </w:rPr>
        <w:t>-1991 – f</w:t>
      </w:r>
      <w:r w:rsidR="00323C5C" w:rsidRPr="00323C5C">
        <w:rPr>
          <w:rFonts w:asciiTheme="majorHAnsi" w:hAnsiTheme="majorHAnsi"/>
        </w:rPr>
        <w:t>őiskolai</w:t>
      </w:r>
      <w:r w:rsidRPr="00323C5C">
        <w:rPr>
          <w:rFonts w:asciiTheme="majorHAnsi" w:hAnsiTheme="majorHAnsi"/>
        </w:rPr>
        <w:t xml:space="preserve"> tanársegéd</w:t>
      </w:r>
      <w:r w:rsidR="00323C5C" w:rsidRPr="00323C5C">
        <w:rPr>
          <w:rFonts w:asciiTheme="majorHAnsi" w:hAnsiTheme="majorHAnsi"/>
        </w:rPr>
        <w:t>, ELTE</w:t>
      </w:r>
      <w:r w:rsidR="00323C5C">
        <w:rPr>
          <w:rFonts w:asciiTheme="majorHAnsi" w:hAnsiTheme="majorHAnsi"/>
        </w:rPr>
        <w:t>-TÓK</w:t>
      </w:r>
    </w:p>
    <w:p w:rsidR="00323C5C" w:rsidRDefault="00323C5C" w:rsidP="00FA119D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1992-1997 – főiskolai adjunktus, ELTE-TÓK</w:t>
      </w:r>
    </w:p>
    <w:p w:rsidR="003B3744" w:rsidRDefault="003B3744" w:rsidP="00FA119D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1998</w:t>
      </w:r>
      <w:r w:rsidR="00323C5C">
        <w:rPr>
          <w:rFonts w:asciiTheme="majorHAnsi" w:hAnsiTheme="majorHAnsi"/>
        </w:rPr>
        <w:t>-2015 – f</w:t>
      </w:r>
      <w:r>
        <w:rPr>
          <w:rFonts w:asciiTheme="majorHAnsi" w:hAnsiTheme="majorHAnsi"/>
        </w:rPr>
        <w:t>őiskolai docens, ELTE-TÓK</w:t>
      </w:r>
    </w:p>
    <w:p w:rsidR="00323C5C" w:rsidRDefault="003B3744" w:rsidP="00FA119D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2006–2015 – </w:t>
      </w:r>
      <w:r w:rsidR="00323C5C">
        <w:rPr>
          <w:rFonts w:asciiTheme="majorHAnsi" w:hAnsiTheme="majorHAnsi"/>
        </w:rPr>
        <w:t>KRE-TFK</w:t>
      </w:r>
      <w:r>
        <w:rPr>
          <w:rFonts w:asciiTheme="majorHAnsi" w:hAnsiTheme="majorHAnsi"/>
        </w:rPr>
        <w:t xml:space="preserve"> óraadó</w:t>
      </w:r>
    </w:p>
    <w:p w:rsidR="00323C5C" w:rsidRPr="00323C5C" w:rsidRDefault="003B3744" w:rsidP="00FA119D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2015</w:t>
      </w:r>
      <w:r w:rsidR="00323C5C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… </w:t>
      </w:r>
      <w:r w:rsidR="00323C5C">
        <w:rPr>
          <w:rFonts w:asciiTheme="majorHAnsi" w:hAnsiTheme="majorHAnsi"/>
        </w:rPr>
        <w:t>főiskolai tanár, KRE-TFK</w:t>
      </w:r>
    </w:p>
    <w:p w:rsidR="00831DDD" w:rsidRDefault="00831DDD" w:rsidP="00323C5C">
      <w:pPr>
        <w:ind w:firstLine="0"/>
        <w:jc w:val="both"/>
        <w:rPr>
          <w:rFonts w:asciiTheme="majorHAnsi" w:hAnsiTheme="majorHAnsi"/>
        </w:rPr>
      </w:pPr>
    </w:p>
    <w:p w:rsidR="00831DDD" w:rsidRDefault="00831DDD" w:rsidP="00831DDD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Kapcsolódó tevékenységek</w:t>
      </w:r>
      <w:r w:rsidR="00107194">
        <w:rPr>
          <w:rFonts w:asciiTheme="majorHAnsi" w:hAnsiTheme="majorHAnsi"/>
          <w:b/>
        </w:rPr>
        <w:t xml:space="preserve">: </w:t>
      </w:r>
      <w:r w:rsidR="00107194" w:rsidRPr="00107194">
        <w:rPr>
          <w:rFonts w:asciiTheme="majorHAnsi" w:hAnsiTheme="majorHAnsi"/>
        </w:rPr>
        <w:t>ku</w:t>
      </w:r>
      <w:r w:rsidR="00107194">
        <w:rPr>
          <w:rFonts w:asciiTheme="majorHAnsi" w:hAnsiTheme="majorHAnsi"/>
        </w:rPr>
        <w:t>tatói és fejlesztési tevékenységek</w:t>
      </w:r>
    </w:p>
    <w:p w:rsidR="00107194" w:rsidRPr="00107194" w:rsidRDefault="00107194" w:rsidP="00107194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  <w:b/>
        </w:rPr>
      </w:pPr>
      <w:r w:rsidRPr="00107194">
        <w:rPr>
          <w:rFonts w:asciiTheme="majorHAnsi" w:hAnsiTheme="majorHAnsi"/>
        </w:rPr>
        <w:t>Kutatási / fejlesztési pályázat(ok)ban részvétel</w:t>
      </w:r>
    </w:p>
    <w:p w:rsidR="00603CD5" w:rsidRPr="00603CD5" w:rsidRDefault="00107194" w:rsidP="00107194">
      <w:pPr>
        <w:pStyle w:val="Listaszerbekezds"/>
        <w:numPr>
          <w:ilvl w:val="0"/>
          <w:numId w:val="6"/>
        </w:numPr>
        <w:ind w:left="709" w:hanging="283"/>
        <w:jc w:val="both"/>
        <w:rPr>
          <w:rFonts w:asciiTheme="majorHAnsi" w:hAnsiTheme="majorHAnsi"/>
          <w:b/>
        </w:rPr>
      </w:pPr>
      <w:r w:rsidRPr="00603CD5">
        <w:rPr>
          <w:rFonts w:asciiTheme="majorHAnsi" w:hAnsiTheme="majorHAnsi"/>
        </w:rPr>
        <w:t>„Út</w:t>
      </w:r>
      <w:r w:rsidR="00603CD5">
        <w:rPr>
          <w:rFonts w:asciiTheme="majorHAnsi" w:hAnsiTheme="majorHAnsi"/>
        </w:rPr>
        <w:t>keresés az óvodai zenepedagógiá</w:t>
      </w:r>
      <w:r w:rsidRPr="00603CD5">
        <w:rPr>
          <w:rFonts w:asciiTheme="majorHAnsi" w:hAnsiTheme="majorHAnsi"/>
        </w:rPr>
        <w:t xml:space="preserve">ban” – főiskolai fakultációs </w:t>
      </w:r>
      <w:r w:rsidR="00B173BD">
        <w:rPr>
          <w:rFonts w:asciiTheme="majorHAnsi" w:hAnsiTheme="majorHAnsi"/>
        </w:rPr>
        <w:t>program – 1995-98 között</w:t>
      </w:r>
    </w:p>
    <w:p w:rsidR="00603CD5" w:rsidRPr="00603CD5" w:rsidRDefault="00107194" w:rsidP="00107194">
      <w:pPr>
        <w:pStyle w:val="Listaszerbekezds"/>
        <w:numPr>
          <w:ilvl w:val="0"/>
          <w:numId w:val="6"/>
        </w:numPr>
        <w:ind w:left="709" w:hanging="283"/>
        <w:jc w:val="both"/>
        <w:rPr>
          <w:rFonts w:asciiTheme="majorHAnsi" w:hAnsiTheme="majorHAnsi"/>
          <w:b/>
        </w:rPr>
      </w:pPr>
      <w:r w:rsidRPr="00603CD5">
        <w:rPr>
          <w:rFonts w:asciiTheme="majorHAnsi" w:hAnsiTheme="majorHAnsi"/>
        </w:rPr>
        <w:t>„Hangképzés az óvodában” alternatív fakultációs</w:t>
      </w:r>
      <w:r w:rsidR="00B173BD">
        <w:rPr>
          <w:rFonts w:asciiTheme="majorHAnsi" w:hAnsiTheme="majorHAnsi"/>
        </w:rPr>
        <w:t xml:space="preserve"> program – 1995-98 között</w:t>
      </w:r>
    </w:p>
    <w:p w:rsidR="00603CD5" w:rsidRPr="00603CD5" w:rsidRDefault="00107194" w:rsidP="00107194">
      <w:pPr>
        <w:pStyle w:val="Listaszerbekezds"/>
        <w:numPr>
          <w:ilvl w:val="0"/>
          <w:numId w:val="6"/>
        </w:numPr>
        <w:ind w:left="709" w:hanging="283"/>
        <w:jc w:val="both"/>
        <w:rPr>
          <w:rFonts w:asciiTheme="majorHAnsi" w:hAnsiTheme="majorHAnsi"/>
          <w:b/>
        </w:rPr>
      </w:pPr>
      <w:r w:rsidRPr="00603CD5">
        <w:rPr>
          <w:rFonts w:asciiTheme="majorHAnsi" w:hAnsiTheme="majorHAnsi"/>
        </w:rPr>
        <w:t>„Integrációs tör</w:t>
      </w:r>
      <w:r w:rsidR="00B173BD">
        <w:rPr>
          <w:rFonts w:asciiTheme="majorHAnsi" w:hAnsiTheme="majorHAnsi"/>
        </w:rPr>
        <w:t>ekvések koordinálása” – 1995-97</w:t>
      </w:r>
    </w:p>
    <w:p w:rsidR="00603CD5" w:rsidRPr="00603CD5" w:rsidRDefault="00107194" w:rsidP="00107194">
      <w:pPr>
        <w:pStyle w:val="Listaszerbekezds"/>
        <w:numPr>
          <w:ilvl w:val="0"/>
          <w:numId w:val="6"/>
        </w:numPr>
        <w:ind w:left="709" w:hanging="283"/>
        <w:jc w:val="both"/>
        <w:rPr>
          <w:rFonts w:asciiTheme="majorHAnsi" w:hAnsiTheme="majorHAnsi"/>
          <w:b/>
        </w:rPr>
      </w:pPr>
      <w:r w:rsidRPr="00603CD5">
        <w:rPr>
          <w:rFonts w:asciiTheme="majorHAnsi" w:hAnsiTheme="majorHAnsi"/>
        </w:rPr>
        <w:t>„Komplexitás a hagyományóvás t</w:t>
      </w:r>
      <w:r w:rsidR="00B173BD">
        <w:rPr>
          <w:rFonts w:asciiTheme="majorHAnsi" w:hAnsiTheme="majorHAnsi"/>
        </w:rPr>
        <w:t>ükrében” – 1995-97 között</w:t>
      </w:r>
      <w:r w:rsidRPr="00603CD5">
        <w:rPr>
          <w:rFonts w:asciiTheme="majorHAnsi" w:hAnsiTheme="majorHAnsi"/>
        </w:rPr>
        <w:t xml:space="preserve">, a Vizuális Nevelési Tsz.-kel </w:t>
      </w:r>
    </w:p>
    <w:p w:rsidR="00603CD5" w:rsidRPr="00603CD5" w:rsidRDefault="00107194" w:rsidP="00107194">
      <w:pPr>
        <w:pStyle w:val="Listaszerbekezds"/>
        <w:numPr>
          <w:ilvl w:val="0"/>
          <w:numId w:val="6"/>
        </w:numPr>
        <w:ind w:left="709" w:hanging="283"/>
        <w:jc w:val="both"/>
        <w:rPr>
          <w:rFonts w:asciiTheme="majorHAnsi" w:hAnsiTheme="majorHAnsi"/>
          <w:b/>
        </w:rPr>
      </w:pPr>
      <w:r w:rsidRPr="00603CD5">
        <w:rPr>
          <w:rFonts w:asciiTheme="majorHAnsi" w:hAnsiTheme="majorHAnsi"/>
        </w:rPr>
        <w:t>HEFOP – a</w:t>
      </w:r>
      <w:r w:rsidR="00603CD5">
        <w:rPr>
          <w:rFonts w:asciiTheme="majorHAnsi" w:hAnsiTheme="majorHAnsi"/>
        </w:rPr>
        <w:t xml:space="preserve"> kar tanszékei, társintézmények</w:t>
      </w:r>
    </w:p>
    <w:p w:rsidR="00107194" w:rsidRPr="00603CD5" w:rsidRDefault="00107194" w:rsidP="00107194">
      <w:pPr>
        <w:pStyle w:val="Listaszerbekezds"/>
        <w:numPr>
          <w:ilvl w:val="0"/>
          <w:numId w:val="6"/>
        </w:numPr>
        <w:ind w:left="709" w:hanging="283"/>
        <w:jc w:val="both"/>
        <w:rPr>
          <w:rFonts w:asciiTheme="majorHAnsi" w:hAnsiTheme="majorHAnsi"/>
          <w:b/>
        </w:rPr>
      </w:pPr>
      <w:r w:rsidRPr="00603CD5">
        <w:rPr>
          <w:rFonts w:asciiTheme="majorHAnsi" w:hAnsiTheme="majorHAnsi"/>
        </w:rPr>
        <w:t>TÁMOP 2014. – a kar tanszékei, társintézmények</w:t>
      </w:r>
    </w:p>
    <w:p w:rsidR="00107194" w:rsidRPr="00107194" w:rsidRDefault="00107194" w:rsidP="00107194">
      <w:pPr>
        <w:pStyle w:val="Listaszerbekezds"/>
        <w:numPr>
          <w:ilvl w:val="0"/>
          <w:numId w:val="5"/>
        </w:numPr>
        <w:ind w:left="284" w:hanging="284"/>
        <w:jc w:val="both"/>
        <w:rPr>
          <w:rFonts w:asciiTheme="majorHAnsi" w:hAnsiTheme="majorHAnsi"/>
          <w:b/>
        </w:rPr>
      </w:pPr>
      <w:r w:rsidRPr="00107194">
        <w:rPr>
          <w:rFonts w:asciiTheme="majorHAnsi" w:hAnsiTheme="majorHAnsi"/>
        </w:rPr>
        <w:t>Kutatói /fejlesztői műhely(ek)ben részvétel</w:t>
      </w:r>
    </w:p>
    <w:p w:rsidR="00603CD5" w:rsidRDefault="00603CD5" w:rsidP="00603CD5">
      <w:pPr>
        <w:pStyle w:val="Listaszerbekezds"/>
        <w:numPr>
          <w:ilvl w:val="0"/>
          <w:numId w:val="8"/>
        </w:numPr>
        <w:ind w:hanging="294"/>
        <w:jc w:val="both"/>
        <w:rPr>
          <w:rFonts w:asciiTheme="majorHAnsi" w:hAnsiTheme="majorHAnsi"/>
        </w:rPr>
      </w:pPr>
      <w:r w:rsidRPr="00603CD5">
        <w:rPr>
          <w:rFonts w:asciiTheme="majorHAnsi" w:hAnsiTheme="majorHAnsi"/>
        </w:rPr>
        <w:t xml:space="preserve">Tanterv: BTF 1999-2000: Országos Csecsemő- és Kisgyermek-gondozó szakirányú továbbképzés </w:t>
      </w:r>
    </w:p>
    <w:p w:rsidR="00603CD5" w:rsidRDefault="00603CD5" w:rsidP="00603CD5">
      <w:pPr>
        <w:pStyle w:val="Listaszerbekezds"/>
        <w:numPr>
          <w:ilvl w:val="0"/>
          <w:numId w:val="8"/>
        </w:numPr>
        <w:ind w:hanging="294"/>
        <w:jc w:val="both"/>
        <w:rPr>
          <w:rFonts w:asciiTheme="majorHAnsi" w:hAnsiTheme="majorHAnsi"/>
        </w:rPr>
      </w:pPr>
      <w:r w:rsidRPr="00603CD5">
        <w:rPr>
          <w:rFonts w:asciiTheme="majorHAnsi" w:hAnsiTheme="majorHAnsi"/>
        </w:rPr>
        <w:t xml:space="preserve">Tantervi program, képzési modul: BTF 1999.: Kiegészítő óvodapedagógus alapképzés, ének-zene és </w:t>
      </w:r>
      <w:r w:rsidR="00B173BD">
        <w:rPr>
          <w:rFonts w:asciiTheme="majorHAnsi" w:hAnsiTheme="majorHAnsi"/>
        </w:rPr>
        <w:t>módszertana</w:t>
      </w:r>
    </w:p>
    <w:p w:rsidR="00831DDD" w:rsidRPr="00603CD5" w:rsidRDefault="00603CD5" w:rsidP="00603CD5">
      <w:pPr>
        <w:pStyle w:val="Listaszerbekezds"/>
        <w:numPr>
          <w:ilvl w:val="0"/>
          <w:numId w:val="8"/>
        </w:numPr>
        <w:ind w:hanging="294"/>
        <w:jc w:val="both"/>
        <w:rPr>
          <w:rFonts w:asciiTheme="majorHAnsi" w:hAnsiTheme="majorHAnsi"/>
        </w:rPr>
      </w:pPr>
      <w:r w:rsidRPr="00603CD5">
        <w:rPr>
          <w:rFonts w:asciiTheme="majorHAnsi" w:hAnsiTheme="majorHAnsi"/>
        </w:rPr>
        <w:t>BTF 1999. Országos Csecsemő- és Kisgyermek-gondozó szakirányú t</w:t>
      </w:r>
      <w:r w:rsidR="00B173BD">
        <w:rPr>
          <w:rFonts w:asciiTheme="majorHAnsi" w:hAnsiTheme="majorHAnsi"/>
        </w:rPr>
        <w:t>ovábbképzés, ének-zene és módszertana</w:t>
      </w:r>
    </w:p>
    <w:p w:rsidR="00741732" w:rsidRDefault="00741732" w:rsidP="00603CD5">
      <w:pPr>
        <w:ind w:firstLine="0"/>
        <w:jc w:val="both"/>
        <w:rPr>
          <w:rFonts w:asciiTheme="majorHAnsi" w:hAnsiTheme="majorHAnsi"/>
        </w:rPr>
      </w:pPr>
    </w:p>
    <w:p w:rsidR="00741732" w:rsidRDefault="00741732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Oktatási tevékenység</w:t>
      </w:r>
    </w:p>
    <w:p w:rsidR="00741732" w:rsidRPr="00323C5C" w:rsidRDefault="00323C5C" w:rsidP="00323C5C">
      <w:pPr>
        <w:ind w:left="142" w:firstLine="0"/>
        <w:jc w:val="both"/>
        <w:rPr>
          <w:rFonts w:asciiTheme="majorHAnsi" w:hAnsiTheme="majorHAnsi"/>
        </w:rPr>
      </w:pPr>
      <w:r w:rsidRPr="00323C5C">
        <w:rPr>
          <w:rFonts w:asciiTheme="majorHAnsi" w:hAnsiTheme="majorHAnsi"/>
        </w:rPr>
        <w:t>oktatott tárgyak: szolfézs-zeneelmélet, furulya, óvodai módszertan, hangképzés, játékpedagógia, óvodapedagógia, alkalmazott és differenciáló pedagógia</w:t>
      </w:r>
    </w:p>
    <w:p w:rsidR="00741732" w:rsidRDefault="00741732" w:rsidP="00B750D7">
      <w:pPr>
        <w:ind w:firstLine="0"/>
        <w:jc w:val="both"/>
        <w:rPr>
          <w:rFonts w:asciiTheme="majorHAnsi" w:hAnsiTheme="majorHAnsi"/>
        </w:rPr>
      </w:pPr>
    </w:p>
    <w:p w:rsidR="00741732" w:rsidRDefault="00FF65E0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Díjak, ösztöndíjak</w:t>
      </w:r>
    </w:p>
    <w:p w:rsidR="00356956" w:rsidRDefault="00356956" w:rsidP="00356956">
      <w:pPr>
        <w:pStyle w:val="Listaszerbekezds"/>
        <w:numPr>
          <w:ilvl w:val="0"/>
          <w:numId w:val="3"/>
        </w:numPr>
        <w:ind w:left="426" w:hanging="284"/>
        <w:jc w:val="both"/>
        <w:rPr>
          <w:rFonts w:asciiTheme="majorHAnsi" w:hAnsiTheme="majorHAnsi"/>
        </w:rPr>
      </w:pPr>
      <w:r w:rsidRPr="00356956">
        <w:rPr>
          <w:rFonts w:asciiTheme="majorHAnsi" w:hAnsiTheme="majorHAnsi"/>
        </w:rPr>
        <w:t>1995</w:t>
      </w:r>
      <w:r>
        <w:rPr>
          <w:rFonts w:asciiTheme="majorHAnsi" w:hAnsiTheme="majorHAnsi"/>
        </w:rPr>
        <w:t xml:space="preserve"> - </w:t>
      </w:r>
      <w:r w:rsidRPr="00356956">
        <w:rPr>
          <w:rFonts w:asciiTheme="majorHAnsi" w:hAnsiTheme="majorHAnsi"/>
        </w:rPr>
        <w:t xml:space="preserve">Budapesti Tanítóképző Főiskola – Diákokért, </w:t>
      </w:r>
    </w:p>
    <w:p w:rsidR="00356956" w:rsidRDefault="00356956" w:rsidP="00356956">
      <w:pPr>
        <w:pStyle w:val="Listaszerbekezds"/>
        <w:numPr>
          <w:ilvl w:val="0"/>
          <w:numId w:val="3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2006 - </w:t>
      </w:r>
      <w:r w:rsidRPr="00356956">
        <w:rPr>
          <w:rFonts w:asciiTheme="majorHAnsi" w:hAnsiTheme="majorHAnsi"/>
        </w:rPr>
        <w:t>ELTE Tanító- és óvóképző Főisko</w:t>
      </w:r>
      <w:r>
        <w:rPr>
          <w:rFonts w:asciiTheme="majorHAnsi" w:hAnsiTheme="majorHAnsi"/>
        </w:rPr>
        <w:t>lai Kar – Quint József Emléklap</w:t>
      </w:r>
    </w:p>
    <w:p w:rsidR="00B173BD" w:rsidRPr="00B173BD" w:rsidRDefault="00356956" w:rsidP="00B173BD">
      <w:pPr>
        <w:pStyle w:val="Listaszerbekezds"/>
        <w:numPr>
          <w:ilvl w:val="0"/>
          <w:numId w:val="3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B173BD">
        <w:rPr>
          <w:rFonts w:asciiTheme="majorHAnsi" w:hAnsiTheme="majorHAnsi"/>
        </w:rPr>
        <w:t>014 - EFMI – Brunszvik Teréz dí</w:t>
      </w:r>
    </w:p>
    <w:p w:rsidR="00FF65E0" w:rsidRPr="00356956" w:rsidRDefault="00356956" w:rsidP="00356956">
      <w:pPr>
        <w:pStyle w:val="Listaszerbekezds"/>
        <w:numPr>
          <w:ilvl w:val="0"/>
          <w:numId w:val="3"/>
        </w:numPr>
        <w:ind w:left="426" w:hanging="284"/>
        <w:jc w:val="both"/>
        <w:rPr>
          <w:rFonts w:asciiTheme="majorHAnsi" w:hAnsiTheme="majorHAnsi"/>
        </w:rPr>
      </w:pPr>
      <w:r w:rsidRPr="00356956">
        <w:rPr>
          <w:rFonts w:asciiTheme="majorHAnsi" w:hAnsiTheme="majorHAnsi"/>
        </w:rPr>
        <w:t>2014</w:t>
      </w:r>
      <w:r>
        <w:rPr>
          <w:rFonts w:asciiTheme="majorHAnsi" w:hAnsiTheme="majorHAnsi"/>
        </w:rPr>
        <w:t xml:space="preserve"> - </w:t>
      </w:r>
      <w:r w:rsidRPr="00356956">
        <w:rPr>
          <w:rFonts w:asciiTheme="majorHAnsi" w:hAnsiTheme="majorHAnsi"/>
        </w:rPr>
        <w:t>Károli Gáspár Református Egyetem – Károli Emlékérem</w:t>
      </w:r>
    </w:p>
    <w:p w:rsidR="00FF65E0" w:rsidRDefault="00FF65E0" w:rsidP="0024266D">
      <w:pPr>
        <w:ind w:firstLine="0"/>
        <w:jc w:val="both"/>
        <w:rPr>
          <w:rFonts w:asciiTheme="majorHAnsi" w:hAnsiTheme="majorHAnsi"/>
        </w:rPr>
      </w:pPr>
    </w:p>
    <w:p w:rsidR="00FF65E0" w:rsidRDefault="00FF65E0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  <w:r w:rsidRPr="00FF65E0">
        <w:rPr>
          <w:rFonts w:asciiTheme="majorHAnsi" w:eastAsia="Times New Roman" w:hAnsiTheme="majorHAnsi" w:cs="Arial"/>
          <w:b/>
          <w:szCs w:val="30"/>
          <w:lang w:eastAsia="hu-HU"/>
        </w:rPr>
        <w:t>Egyetemi, közegyházi, szakmai, közéleti tevékenységek</w:t>
      </w:r>
      <w:r w:rsidR="0024266D">
        <w:rPr>
          <w:rFonts w:asciiTheme="majorHAnsi" w:eastAsia="Times New Roman" w:hAnsiTheme="majorHAnsi" w:cs="Arial"/>
          <w:b/>
          <w:szCs w:val="30"/>
          <w:lang w:eastAsia="hu-HU"/>
        </w:rPr>
        <w:t>:</w:t>
      </w:r>
    </w:p>
    <w:p w:rsidR="0024266D" w:rsidRPr="0024266D" w:rsidRDefault="0024266D" w:rsidP="00FF65E0">
      <w:pPr>
        <w:ind w:firstLine="0"/>
        <w:rPr>
          <w:rFonts w:asciiTheme="majorHAnsi" w:eastAsia="Times New Roman" w:hAnsiTheme="majorHAnsi" w:cs="Arial"/>
          <w:szCs w:val="30"/>
          <w:lang w:eastAsia="hu-HU"/>
        </w:rPr>
      </w:pPr>
      <w:r w:rsidRPr="0024266D">
        <w:rPr>
          <w:rFonts w:asciiTheme="majorHAnsi" w:eastAsia="Times New Roman" w:hAnsiTheme="majorHAnsi" w:cs="Arial"/>
          <w:szCs w:val="30"/>
          <w:lang w:eastAsia="hu-HU"/>
        </w:rPr>
        <w:t>MTA</w:t>
      </w:r>
      <w:r>
        <w:rPr>
          <w:rFonts w:asciiTheme="majorHAnsi" w:eastAsia="Times New Roman" w:hAnsiTheme="majorHAnsi" w:cs="Arial"/>
          <w:szCs w:val="30"/>
          <w:lang w:eastAsia="hu-HU"/>
        </w:rPr>
        <w:t xml:space="preserve"> köztestületi tag</w:t>
      </w:r>
    </w:p>
    <w:p w:rsidR="0024266D" w:rsidRDefault="0024266D" w:rsidP="00B750D7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</w:p>
    <w:p w:rsidR="00B173BD" w:rsidRDefault="00B173BD" w:rsidP="00B750D7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</w:p>
    <w:p w:rsidR="00996B4C" w:rsidRDefault="00B750D7" w:rsidP="00B750D7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  <w:r>
        <w:rPr>
          <w:rFonts w:asciiTheme="majorHAnsi" w:eastAsia="Times New Roman" w:hAnsiTheme="majorHAnsi" w:cs="Arial"/>
          <w:b/>
          <w:szCs w:val="30"/>
          <w:lang w:eastAsia="hu-HU"/>
        </w:rPr>
        <w:lastRenderedPageBreak/>
        <w:t xml:space="preserve">Egyetemi testületi tagságok, </w:t>
      </w:r>
      <w:r w:rsidR="00996B4C" w:rsidRPr="00996B4C">
        <w:rPr>
          <w:rFonts w:asciiTheme="majorHAnsi" w:eastAsia="Times New Roman" w:hAnsiTheme="majorHAnsi" w:cs="Arial"/>
          <w:b/>
          <w:szCs w:val="30"/>
          <w:lang w:eastAsia="hu-HU"/>
        </w:rPr>
        <w:t>szakmai-tudományos testületi tagságok</w:t>
      </w:r>
    </w:p>
    <w:p w:rsidR="0024266D" w:rsidRPr="0024266D" w:rsidRDefault="0024266D" w:rsidP="00B750D7">
      <w:pPr>
        <w:ind w:firstLine="0"/>
        <w:rPr>
          <w:rFonts w:asciiTheme="majorHAnsi" w:eastAsia="Times New Roman" w:hAnsiTheme="majorHAnsi" w:cs="Arial"/>
          <w:szCs w:val="30"/>
          <w:lang w:eastAsia="hu-HU"/>
        </w:rPr>
      </w:pPr>
      <w:r>
        <w:rPr>
          <w:rFonts w:asciiTheme="majorHAnsi" w:eastAsia="Times New Roman" w:hAnsiTheme="majorHAnsi" w:cs="Arial"/>
          <w:szCs w:val="30"/>
          <w:lang w:eastAsia="hu-HU"/>
        </w:rPr>
        <w:t>KRE Szenátus, TFK Kari tanács</w:t>
      </w:r>
    </w:p>
    <w:p w:rsidR="0024266D" w:rsidRDefault="0024266D" w:rsidP="00996B4C">
      <w:pPr>
        <w:ind w:firstLine="0"/>
        <w:jc w:val="both"/>
        <w:rPr>
          <w:rFonts w:asciiTheme="majorHAnsi" w:hAnsiTheme="majorHAnsi"/>
          <w:b/>
        </w:rPr>
      </w:pPr>
    </w:p>
    <w:p w:rsidR="00996B4C" w:rsidRDefault="00996B4C" w:rsidP="00996B4C">
      <w:pPr>
        <w:ind w:firstLine="0"/>
        <w:jc w:val="both"/>
        <w:rPr>
          <w:rFonts w:asciiTheme="majorHAnsi" w:hAnsiTheme="majorHAnsi"/>
          <w:b/>
        </w:rPr>
      </w:pPr>
      <w:r w:rsidRPr="00996B4C">
        <w:rPr>
          <w:rFonts w:asciiTheme="majorHAnsi" w:hAnsiTheme="majorHAnsi"/>
          <w:b/>
        </w:rPr>
        <w:t>Tudományos, közéleti testületi tagságok, egyéb testületi tagságok</w:t>
      </w:r>
    </w:p>
    <w:p w:rsidR="00356956" w:rsidRPr="00356956" w:rsidRDefault="00356956" w:rsidP="00356956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56956">
        <w:rPr>
          <w:rFonts w:asciiTheme="majorHAnsi" w:hAnsiTheme="majorHAnsi"/>
        </w:rPr>
        <w:t>MTA Pedagógiai Bizottsága/Szakmódszertani albizottság titkára, majd elnöke, jelenleg tagja</w:t>
      </w:r>
    </w:p>
    <w:p w:rsidR="00356956" w:rsidRPr="00356956" w:rsidRDefault="00356956" w:rsidP="00356956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56956">
        <w:rPr>
          <w:rFonts w:asciiTheme="majorHAnsi" w:hAnsiTheme="majorHAnsi"/>
        </w:rPr>
        <w:t>Óvó- és Tanítóképzők Egyesületének (ÓTE) tagja, jelenleg titkára</w:t>
      </w:r>
    </w:p>
    <w:p w:rsidR="00356956" w:rsidRPr="00356956" w:rsidRDefault="00356956" w:rsidP="00356956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56956">
        <w:rPr>
          <w:rFonts w:asciiTheme="majorHAnsi" w:hAnsiTheme="majorHAnsi"/>
        </w:rPr>
        <w:t>Országos Tudományos Diákköri Tanács (OTDT) Tudástechnológiai szakmai bizottságának tagja</w:t>
      </w:r>
    </w:p>
    <w:p w:rsidR="00356956" w:rsidRPr="00356956" w:rsidRDefault="00356956" w:rsidP="00356956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56956">
        <w:rPr>
          <w:rFonts w:asciiTheme="majorHAnsi" w:hAnsiTheme="majorHAnsi"/>
        </w:rPr>
        <w:t xml:space="preserve">Magyar Pedagógiai Társaság (MPT) kisgyermeknevelési szakosztály tagja </w:t>
      </w:r>
    </w:p>
    <w:p w:rsidR="00996B4C" w:rsidRPr="00B173BD" w:rsidRDefault="00356956" w:rsidP="00B173BD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56956">
        <w:rPr>
          <w:rFonts w:asciiTheme="majorHAnsi" w:hAnsiTheme="majorHAnsi"/>
        </w:rPr>
        <w:t>Magyar Óvodapedagógiai Egyesület (MÓE) tagja, konferenciáinak előadója</w:t>
      </w:r>
    </w:p>
    <w:sectPr w:rsidR="00996B4C" w:rsidRPr="00B173BD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B1A"/>
    <w:multiLevelType w:val="hybridMultilevel"/>
    <w:tmpl w:val="762C1736"/>
    <w:lvl w:ilvl="0" w:tplc="BF6C0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577E46"/>
    <w:multiLevelType w:val="hybridMultilevel"/>
    <w:tmpl w:val="1D8A7AD6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1AEF"/>
    <w:multiLevelType w:val="hybridMultilevel"/>
    <w:tmpl w:val="E8C6A0C0"/>
    <w:lvl w:ilvl="0" w:tplc="BF6C0A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5FB4566"/>
    <w:multiLevelType w:val="hybridMultilevel"/>
    <w:tmpl w:val="5CFCACD4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64CEA"/>
    <w:multiLevelType w:val="hybridMultilevel"/>
    <w:tmpl w:val="C0E22CEE"/>
    <w:lvl w:ilvl="0" w:tplc="BF6C0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DC14C3"/>
    <w:multiLevelType w:val="hybridMultilevel"/>
    <w:tmpl w:val="56EABBC6"/>
    <w:lvl w:ilvl="0" w:tplc="BF6C0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C4020F"/>
    <w:multiLevelType w:val="hybridMultilevel"/>
    <w:tmpl w:val="91086B5C"/>
    <w:lvl w:ilvl="0" w:tplc="2C46D9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5C82"/>
    <w:multiLevelType w:val="hybridMultilevel"/>
    <w:tmpl w:val="760E8FF0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B"/>
    <w:rsid w:val="00107194"/>
    <w:rsid w:val="0024266D"/>
    <w:rsid w:val="00323C5C"/>
    <w:rsid w:val="00356956"/>
    <w:rsid w:val="003B3744"/>
    <w:rsid w:val="00455643"/>
    <w:rsid w:val="00486FFF"/>
    <w:rsid w:val="00603CD5"/>
    <w:rsid w:val="00741732"/>
    <w:rsid w:val="007508ED"/>
    <w:rsid w:val="00831DDD"/>
    <w:rsid w:val="00927044"/>
    <w:rsid w:val="009649D5"/>
    <w:rsid w:val="00996B4C"/>
    <w:rsid w:val="00AB58CB"/>
    <w:rsid w:val="00B173BD"/>
    <w:rsid w:val="00B750D7"/>
    <w:rsid w:val="00BB75C0"/>
    <w:rsid w:val="00E61FFB"/>
    <w:rsid w:val="00ED5078"/>
    <w:rsid w:val="00F0293D"/>
    <w:rsid w:val="00FA119D"/>
    <w:rsid w:val="00FA79FF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E3A45-716A-47B1-901B-44AF2119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2018-10-12T05:19:00Z</dcterms:created>
  <dcterms:modified xsi:type="dcterms:W3CDTF">2018-10-12T05:19:00Z</dcterms:modified>
</cp:coreProperties>
</file>