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8B51EB" w:rsidRDefault="008B51EB" w:rsidP="008B51EB">
      <w:pPr>
        <w:ind w:firstLine="0"/>
        <w:jc w:val="center"/>
        <w:rPr>
          <w:rFonts w:asciiTheme="majorHAnsi" w:hAnsiTheme="majorHAnsi" w:cstheme="minorHAnsi"/>
          <w:b/>
          <w:smallCaps/>
          <w:sz w:val="24"/>
        </w:rPr>
      </w:pPr>
      <w:bookmarkStart w:id="0" w:name="_GoBack"/>
      <w:bookmarkEnd w:id="0"/>
      <w:r w:rsidRPr="008B51EB">
        <w:rPr>
          <w:rFonts w:asciiTheme="majorHAnsi" w:hAnsiTheme="majorHAnsi" w:cstheme="minorHAnsi"/>
          <w:b/>
          <w:smallCaps/>
          <w:sz w:val="24"/>
        </w:rPr>
        <w:t>Publikációs lista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(2018. szeptember 27-i állapot)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 w:rsidRPr="008B51EB">
        <w:rPr>
          <w:rFonts w:asciiTheme="majorHAnsi" w:hAnsiTheme="majorHAnsi"/>
          <w:b/>
        </w:rPr>
        <w:t>Könyvek</w:t>
      </w:r>
      <w:r w:rsidR="00AA1801">
        <w:rPr>
          <w:rFonts w:asciiTheme="majorHAnsi" w:hAnsiTheme="majorHAnsi"/>
          <w:b/>
        </w:rPr>
        <w:t xml:space="preserve">: </w:t>
      </w:r>
    </w:p>
    <w:p w:rsidR="00AA1801" w:rsidRPr="00AA1801" w:rsidRDefault="00AA1801" w:rsidP="00AA1801">
      <w:pPr>
        <w:pStyle w:val="Szvegtrzs"/>
        <w:rPr>
          <w:szCs w:val="24"/>
        </w:rPr>
      </w:pPr>
      <w:r w:rsidRPr="00AA1801">
        <w:rPr>
          <w:szCs w:val="24"/>
        </w:rPr>
        <w:t xml:space="preserve">Fazekasné Fenyvesi Margit (2016): </w:t>
      </w:r>
      <w:hyperlink r:id="rId4" w:tgtFrame="_blank" w:history="1">
        <w:r w:rsidRPr="00AA1801">
          <w:rPr>
            <w:rStyle w:val="Hiperhivatkozs"/>
            <w:szCs w:val="24"/>
            <w:shd w:val="clear" w:color="auto" w:fill="FFFFFF"/>
          </w:rPr>
          <w:t>A pedagógiai diagnosztika elméleti és gyakorlati tartalmi megújítása</w:t>
        </w:r>
      </w:hyperlink>
      <w:r w:rsidRPr="00AA1801">
        <w:rPr>
          <w:szCs w:val="24"/>
        </w:rPr>
        <w:t xml:space="preserve"> digitális főiskolai jegyzet. </w:t>
      </w:r>
    </w:p>
    <w:p w:rsidR="00AA1801" w:rsidRPr="00AA1801" w:rsidRDefault="00AA1801" w:rsidP="00AA180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Fazekasné Fenyvesi Margit (2013): Az orientációs képesség fejlesztése. Digitális főiskolai jegyzet.</w:t>
      </w:r>
      <w:r w:rsidRPr="00AA1801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hyperlink r:id="rId5" w:tgtFrame="_blank" w:history="1">
        <w:r w:rsidRPr="00AA18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http://www.tankonyvtar.hu/en/tartalom/tamop412A/2009-0007_orientacios_kepessegek_fejl_modszertana/adatok.html</w:t>
        </w:r>
      </w:hyperlink>
    </w:p>
    <w:p w:rsidR="00AA1801" w:rsidRPr="00AA1801" w:rsidRDefault="00AA1801" w:rsidP="00AA1801">
      <w:pPr>
        <w:pStyle w:val="Szvegtrzs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Fazekasné Fenyvesi Margit (2006): </w:t>
      </w:r>
      <w:r w:rsidRPr="00AA1801">
        <w:rPr>
          <w:rFonts w:ascii="Times New Roman" w:hAnsi="Times New Roman" w:cs="Times New Roman"/>
          <w:i/>
          <w:sz w:val="24"/>
          <w:szCs w:val="24"/>
        </w:rPr>
        <w:t>A beszédhanghallás fejlesztése a 4-8 éves életkorban.</w:t>
      </w:r>
      <w:r w:rsidRPr="00AA1801">
        <w:rPr>
          <w:rFonts w:ascii="Times New Roman" w:hAnsi="Times New Roman" w:cs="Times New Roman"/>
          <w:sz w:val="24"/>
          <w:szCs w:val="24"/>
        </w:rPr>
        <w:t xml:space="preserve"> </w:t>
      </w:r>
      <w:r w:rsidRPr="00AA1801">
        <w:rPr>
          <w:rFonts w:ascii="Times New Roman" w:hAnsi="Times New Roman" w:cs="Times New Roman"/>
          <w:i/>
          <w:sz w:val="24"/>
          <w:szCs w:val="24"/>
        </w:rPr>
        <w:t>Módszertani segédanyag óvónőknek és tanítóknak</w:t>
      </w:r>
      <w:r w:rsidRPr="00AA1801">
        <w:rPr>
          <w:rFonts w:ascii="Times New Roman" w:hAnsi="Times New Roman" w:cs="Times New Roman"/>
          <w:sz w:val="24"/>
          <w:szCs w:val="24"/>
        </w:rPr>
        <w:t xml:space="preserve">. Mozaik Kiadó, Szeged.  </w:t>
      </w:r>
    </w:p>
    <w:p w:rsidR="008B51EB" w:rsidRDefault="008B51EB" w:rsidP="00AA1801">
      <w:pPr>
        <w:ind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>
        <w:rPr>
          <w:rFonts w:asciiTheme="majorHAnsi" w:eastAsia="Times New Roman" w:hAnsiTheme="majorHAnsi" w:cs="Arial"/>
          <w:b/>
          <w:lang w:eastAsia="hu-HU"/>
        </w:rPr>
        <w:t>K</w:t>
      </w:r>
      <w:r w:rsidRPr="008B51EB">
        <w:rPr>
          <w:rFonts w:asciiTheme="majorHAnsi" w:eastAsia="Times New Roman" w:hAnsiTheme="majorHAnsi" w:cs="Arial"/>
          <w:b/>
          <w:lang w:eastAsia="hu-HU"/>
        </w:rPr>
        <w:t>önyvfejezetek, tanulmányok, tudományos cikkek, disszertációk</w:t>
      </w:r>
      <w:r w:rsidR="00AA1801">
        <w:rPr>
          <w:rFonts w:asciiTheme="majorHAnsi" w:eastAsia="Times New Roman" w:hAnsiTheme="majorHAnsi" w:cs="Arial"/>
          <w:b/>
          <w:lang w:eastAsia="hu-HU"/>
        </w:rPr>
        <w:t>: 2013-2018 (5 év)</w:t>
      </w:r>
    </w:p>
    <w:p w:rsidR="00AA1801" w:rsidRPr="00AA1801" w:rsidRDefault="00AA1801" w:rsidP="00AA1801">
      <w:pPr>
        <w:pStyle w:val="Szvegtrzs"/>
        <w:rPr>
          <w:szCs w:val="24"/>
        </w:rPr>
      </w:pPr>
      <w:r w:rsidRPr="00AA1801">
        <w:t xml:space="preserve">Józsa Krisztián-Fazekasné Fenyvesi Margit-Szenczi Beáta - Szabó Ákosné (2014): </w:t>
      </w:r>
      <w:r w:rsidRPr="00AA1801">
        <w:rPr>
          <w:szCs w:val="24"/>
        </w:rPr>
        <w:t xml:space="preserve">Tanulásban akadályozott és tipikusan fejlődő gyermekek szóolvasási készségének, szövegértésének és olvasási motivációjának fejlődése. </w:t>
      </w:r>
      <w:r w:rsidRPr="00AA1801">
        <w:rPr>
          <w:i/>
          <w:szCs w:val="24"/>
        </w:rPr>
        <w:t>Magyar Pszichológiai Szemle,</w:t>
      </w:r>
      <w:r w:rsidRPr="00AA1801">
        <w:rPr>
          <w:szCs w:val="24"/>
        </w:rPr>
        <w:t xml:space="preserve"> 69.1.181-204.</w:t>
      </w:r>
    </w:p>
    <w:p w:rsidR="00AA1801" w:rsidRPr="00AA1801" w:rsidRDefault="00AA1801" w:rsidP="00AA1801">
      <w:pPr>
        <w:pStyle w:val="Szvegtrzs"/>
        <w:rPr>
          <w:szCs w:val="24"/>
        </w:rPr>
      </w:pPr>
      <w:r w:rsidRPr="00AA1801">
        <w:t xml:space="preserve">Fazekasné Fenyvesi Margit (2014): Egy képességfejlesztő kísérlet tapasztalatai szegregáló iskolákban. In: Juhász György, Horváth Kinga, Strédl Terézia és Árki Zsuzsanna (szerk.): </w:t>
      </w:r>
      <w:r w:rsidRPr="00AA1801">
        <w:rPr>
          <w:i/>
          <w:iCs/>
          <w:szCs w:val="24"/>
        </w:rPr>
        <w:t>Oktatás és tudomány a XXI. század elején</w:t>
      </w:r>
      <w:r w:rsidRPr="00AA1801">
        <w:rPr>
          <w:szCs w:val="24"/>
        </w:rPr>
        <w:t>. Univerzita J. Selyeho, Komarno. 283–294.</w:t>
      </w:r>
    </w:p>
    <w:p w:rsidR="00AA1801" w:rsidRPr="00AA1801" w:rsidRDefault="00AA1801" w:rsidP="00AA180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Fazekasné Fenyvesi Margit-Papp Gabriella (2015): A verbális szeriális memória mérési és fejlesztési lehetőségei. Szerk. Torgyik Judit: </w:t>
      </w:r>
      <w:r w:rsidRPr="00AA1801">
        <w:rPr>
          <w:rFonts w:ascii="Times New Roman" w:hAnsi="Times New Roman" w:cs="Times New Roman"/>
          <w:i/>
          <w:sz w:val="24"/>
          <w:szCs w:val="24"/>
        </w:rPr>
        <w:t>Százarcú pedagógia</w:t>
      </w:r>
      <w:r w:rsidRPr="00AA1801">
        <w:rPr>
          <w:rFonts w:ascii="Times New Roman" w:hAnsi="Times New Roman" w:cs="Times New Roman"/>
          <w:sz w:val="24"/>
          <w:szCs w:val="24"/>
        </w:rPr>
        <w:t xml:space="preserve">. International Research Institute s.r.o. Komárno. 467-472. </w:t>
      </w:r>
    </w:p>
    <w:p w:rsidR="00AA1801" w:rsidRPr="00AA1801" w:rsidRDefault="000F3B1F" w:rsidP="00AA180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hyperlink r:id="rId6" w:tooltip="Posts by Fazekasné Fenyvesi Margit" w:history="1">
        <w:r w:rsidR="00AA1801" w:rsidRPr="00AA1801">
          <w:rPr>
            <w:rFonts w:ascii="Times New Roman" w:hAnsi="Times New Roman" w:cs="Times New Roman"/>
            <w:iCs/>
            <w:sz w:val="24"/>
            <w:szCs w:val="24"/>
          </w:rPr>
          <w:t>Fazekasné Fenyvesi Margit</w:t>
        </w:r>
      </w:hyperlink>
      <w:r w:rsidR="00AA1801" w:rsidRPr="00AA1801">
        <w:rPr>
          <w:rFonts w:ascii="Times New Roman" w:hAnsi="Times New Roman" w:cs="Times New Roman"/>
          <w:iCs/>
          <w:sz w:val="24"/>
          <w:szCs w:val="24"/>
        </w:rPr>
        <w:t xml:space="preserve"> - </w:t>
      </w:r>
      <w:hyperlink r:id="rId7" w:tooltip="Posts by Józsa Krisztián" w:history="1">
        <w:r w:rsidR="00AA1801" w:rsidRPr="00AA1801">
          <w:rPr>
            <w:rFonts w:ascii="Times New Roman" w:hAnsi="Times New Roman" w:cs="Times New Roman"/>
            <w:iCs/>
            <w:sz w:val="24"/>
            <w:szCs w:val="24"/>
          </w:rPr>
          <w:t>Józsa Krisztián</w:t>
        </w:r>
      </w:hyperlink>
      <w:r w:rsidR="00AA1801" w:rsidRPr="00AA1801">
        <w:rPr>
          <w:rFonts w:ascii="Times New Roman" w:hAnsi="Times New Roman" w:cs="Times New Roman"/>
          <w:iCs/>
          <w:sz w:val="24"/>
          <w:szCs w:val="24"/>
        </w:rPr>
        <w:t xml:space="preserve"> (2015): </w:t>
      </w:r>
      <w:hyperlink r:id="rId8" w:history="1">
        <w:r w:rsidR="00AA1801" w:rsidRPr="00AA1801">
          <w:rPr>
            <w:rFonts w:ascii="Times New Roman" w:hAnsi="Times New Roman" w:cs="Times New Roman"/>
            <w:iCs/>
            <w:sz w:val="24"/>
            <w:szCs w:val="24"/>
          </w:rPr>
          <w:t>Az elmélet és a gyakorlat szintézise a fejlesztő programokban: a beszédhanghallás készsége</w:t>
        </w:r>
      </w:hyperlink>
      <w:r w:rsidR="00AA1801" w:rsidRPr="00AA1801">
        <w:rPr>
          <w:rFonts w:ascii="Times New Roman" w:hAnsi="Times New Roman" w:cs="Times New Roman"/>
          <w:iCs/>
          <w:sz w:val="24"/>
          <w:szCs w:val="24"/>
        </w:rPr>
        <w:t xml:space="preserve">. Neveléstudomány, 2015/1. 64-75. </w:t>
      </w:r>
    </w:p>
    <w:p w:rsidR="00AA1801" w:rsidRPr="00AA1801" w:rsidRDefault="000F3B1F" w:rsidP="00AA180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hyperlink r:id="rId9" w:tgtFrame="_blank" w:history="1">
        <w:r w:rsidR="00AA1801" w:rsidRPr="00AA1801">
          <w:rPr>
            <w:rStyle w:val="Hiperhivatkozs"/>
            <w:rFonts w:ascii="Times New Roman" w:hAnsi="Times New Roman" w:cs="Times New Roman"/>
            <w:sz w:val="24"/>
            <w:szCs w:val="24"/>
          </w:rPr>
          <w:t>http://nevelestudomany.elte.hu/index.php/2015/04/az-elmelet-es-a-gyakorlat-szintezise-a-fejleszto-programokban-a-beszedhanghallas-keszsege/</w:t>
        </w:r>
      </w:hyperlink>
    </w:p>
    <w:p w:rsidR="00AA1801" w:rsidRPr="00AA1801" w:rsidRDefault="00AA1801" w:rsidP="00AA1801">
      <w:pPr>
        <w:pStyle w:val="Szvegtrzs"/>
      </w:pPr>
      <w:r w:rsidRPr="00AA1801">
        <w:t>Fazekasné Fenyvesi Margit- Zentai Gabriella és Józsa Krisztián (2015: A beszédhanghallás fejlettségének szerepe a helyesírásban. 13. Pedagógiai Értékelési Konferencia, Szeged. 106.o.</w:t>
      </w:r>
    </w:p>
    <w:p w:rsidR="00AA1801" w:rsidRPr="00AA1801" w:rsidRDefault="00AA1801" w:rsidP="00AA180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A1801">
        <w:rPr>
          <w:rFonts w:ascii="Times New Roman" w:hAnsi="Times New Roman" w:cs="Times New Roman"/>
          <w:bCs/>
          <w:iCs/>
          <w:sz w:val="24"/>
          <w:szCs w:val="24"/>
        </w:rPr>
        <w:t>Fazekasné Fenyvesi Margit, Zentai Gabriella és Józsa Krisztián (2015): A</w:t>
      </w:r>
      <w:r w:rsidRPr="00AA18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A1801">
        <w:rPr>
          <w:rFonts w:ascii="Times New Roman" w:hAnsi="Times New Roman" w:cs="Times New Roman"/>
          <w:bCs/>
          <w:iCs/>
          <w:sz w:val="24"/>
          <w:szCs w:val="24"/>
        </w:rPr>
        <w:t xml:space="preserve">beszédhanghallás fejlesztése tanulásban akadályozott gyermekek esetében. szerk. Tóth Zoltán: </w:t>
      </w:r>
      <w:r w:rsidRPr="00AA18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Új kutatások a neveléstudományban. </w:t>
      </w:r>
      <w:r w:rsidRPr="00AA1801">
        <w:rPr>
          <w:rFonts w:ascii="Times New Roman" w:hAnsi="Times New Roman" w:cs="Times New Roman"/>
          <w:bCs/>
          <w:iCs/>
          <w:sz w:val="24"/>
          <w:szCs w:val="24"/>
        </w:rPr>
        <w:t>MTA Pedagógiai Tudományos Bizottsága és a Debreceni Egyetem. 119-131.</w:t>
      </w:r>
    </w:p>
    <w:p w:rsidR="00AA1801" w:rsidRPr="00AA1801" w:rsidRDefault="00AA1801" w:rsidP="00AA1801">
      <w:pPr>
        <w:autoSpaceDE w:val="0"/>
        <w:autoSpaceDN w:val="0"/>
        <w:adjustRightInd w:val="0"/>
        <w:ind w:firstLine="0"/>
        <w:rPr>
          <w:rFonts w:ascii="Times New Roman" w:eastAsia="MyriadPro-Regular" w:hAnsi="Times New Roman" w:cs="Times New Roman"/>
          <w:sz w:val="24"/>
          <w:szCs w:val="24"/>
        </w:rPr>
      </w:pPr>
      <w:r w:rsidRPr="00AA1801">
        <w:rPr>
          <w:rFonts w:ascii="Times New Roman" w:eastAsia="MyriadPro-Regular" w:hAnsi="Times New Roman" w:cs="Times New Roman"/>
          <w:sz w:val="24"/>
          <w:szCs w:val="24"/>
        </w:rPr>
        <w:t xml:space="preserve">Fazekasné dr. Fenyvesi Margit (2015): Az egyéni bánásmód megvalósítása integráló iskolai környezetben I. Carissimi </w:t>
      </w:r>
      <w:r w:rsidRPr="00AA1801">
        <w:rPr>
          <w:rFonts w:ascii="Times New Roman" w:hAnsi="Times New Roman" w:cs="Times New Roman"/>
          <w:sz w:val="24"/>
          <w:szCs w:val="24"/>
        </w:rPr>
        <w:t xml:space="preserve">Esély fogyatékos és egészségkárosodott embereknek VI. évfolyam, 2015/5, október. 12-15 és VI. évfolyam, 2015/6 december. 10-13. </w:t>
      </w:r>
    </w:p>
    <w:p w:rsidR="00AA1801" w:rsidRPr="00AA1801" w:rsidRDefault="00AA1801" w:rsidP="00AA1801">
      <w:pPr>
        <w:pStyle w:val="Szvegtrzs"/>
      </w:pPr>
      <w:r w:rsidRPr="00AA1801">
        <w:t xml:space="preserve">Józsa Krisztián-Fazekasné Fenyvesi Margit-Szenczi Beáta és Szabó Ákosné (2015): Tanulásban akadályozott és tipikusan fejlődő gyermekek szóolvasás készségének, szövegértésének és olvasási motivációjának fejlődése. In.szerk. Lányiné Engelmayer Ágnes és Győri Miklós: </w:t>
      </w:r>
      <w:r w:rsidRPr="00AA1801">
        <w:rPr>
          <w:i/>
        </w:rPr>
        <w:t>Gyógypedagógiai lélektan</w:t>
      </w:r>
      <w:r w:rsidRPr="00AA1801">
        <w:t>. Akadémiai Kiadó, Budapest. 181-205</w:t>
      </w:r>
    </w:p>
    <w:p w:rsidR="00AA1801" w:rsidRPr="00AA1801" w:rsidRDefault="00AA1801" w:rsidP="00AA1801">
      <w:pPr>
        <w:pStyle w:val="Szvegtrzs"/>
      </w:pPr>
      <w:r w:rsidRPr="00AA1801">
        <w:t xml:space="preserve">Fazekasné Fenyvesi Margit (215): Az egyéni bánásmód megvalósítása integráló iskolai  környezetben. In. szerk. Juhász György, Nagy Ádám, Strédl Terézia és Tóth-Bakos Anita: A komáromi Selye János Egyetem 2015-ös </w:t>
      </w:r>
      <w:r w:rsidRPr="00AA1801">
        <w:rPr>
          <w:i/>
        </w:rPr>
        <w:t xml:space="preserve">„Innováció és kreativitás az oktatásban és a tudományban” </w:t>
      </w:r>
      <w:r w:rsidRPr="00AA1801">
        <w:t xml:space="preserve">Nemzetközi Tudományos Konferenciájának tanulmánykötete. 171-180. </w:t>
      </w:r>
    </w:p>
    <w:p w:rsidR="00AA1801" w:rsidRPr="00AA1801" w:rsidRDefault="00AA1801" w:rsidP="00AA1801">
      <w:pPr>
        <w:pStyle w:val="Szvegtrzs"/>
      </w:pPr>
      <w:r w:rsidRPr="00AA1801">
        <w:t xml:space="preserve">Fazekasné Fenyvesi Margit (2016): Az olvasástanítás történelmi és módszertani elemzése. In, Méhes Balázs szerk. </w:t>
      </w:r>
      <w:r w:rsidRPr="00AA1801">
        <w:rPr>
          <w:i/>
        </w:rPr>
        <w:t>Lelki arcunk.</w:t>
      </w:r>
      <w:r w:rsidRPr="00AA1801">
        <w:t xml:space="preserve"> L’Harmattan Kiadó, Budapest. 69-75.4</w:t>
      </w:r>
    </w:p>
    <w:p w:rsidR="00AA1801" w:rsidRPr="00AA1801" w:rsidRDefault="00AA1801" w:rsidP="00AA1801">
      <w:pPr>
        <w:pStyle w:val="Szvegtrzs"/>
      </w:pPr>
      <w:r w:rsidRPr="00AA1801">
        <w:t xml:space="preserve">Fenyvesi, Fazekas Margit (2017) Inklusion in Ungarn-Fakten und Hoffnungen. In. szerk. Schörkhuber Bernhard, Rabl Martina und Heidemaria Svehla: </w:t>
      </w:r>
      <w:r w:rsidRPr="00AA1801">
        <w:rPr>
          <w:i/>
        </w:rPr>
        <w:t>Vielfart als Chance-Vom Kern der Sache.</w:t>
      </w:r>
      <w:r w:rsidRPr="00AA1801">
        <w:t xml:space="preserve"> LIT Verlag GmbH &amp;Co.KG, Wien. 23-31.</w:t>
      </w:r>
    </w:p>
    <w:p w:rsidR="00AA1801" w:rsidRPr="00AA1801" w:rsidRDefault="00AA1801" w:rsidP="00AA1801">
      <w:pPr>
        <w:pStyle w:val="Szvegtrzs"/>
        <w:rPr>
          <w:b/>
        </w:rPr>
      </w:pPr>
    </w:p>
    <w:p w:rsidR="00AA1801" w:rsidRPr="00AA1801" w:rsidRDefault="00AA1801" w:rsidP="00AA1801">
      <w:pPr>
        <w:pStyle w:val="Szvegtrzs"/>
      </w:pPr>
      <w:r w:rsidRPr="00AA1801">
        <w:lastRenderedPageBreak/>
        <w:t xml:space="preserve">Fazekasné Fenyvesi Margit (2017): Integráció és inklúzió Magyarországon. In. szerk: Erdélyi Erzsébet és Szabó Attila: </w:t>
      </w:r>
      <w:r w:rsidRPr="00AA1801">
        <w:rPr>
          <w:i/>
        </w:rPr>
        <w:t xml:space="preserve">Az üzenetjét, azt kell megbecsülni. </w:t>
      </w:r>
      <w:r w:rsidRPr="00AA1801">
        <w:t xml:space="preserve">L’Harmattan Kiadó, Budapest. 73-87. </w:t>
      </w:r>
    </w:p>
    <w:p w:rsidR="00AA1801" w:rsidRDefault="00AA1801" w:rsidP="00AA1801">
      <w:pPr>
        <w:pStyle w:val="Szvegtrzs"/>
      </w:pPr>
      <w:r w:rsidRPr="00AA1801">
        <w:t xml:space="preserve">Nagy József - Fazekasné Fenyvesi Margit (2018): A beszédhangkészség és a betűolvasó készség optimális elsajátításának segítése. (in. Nagy József: </w:t>
      </w:r>
      <w:r w:rsidRPr="00AA1801">
        <w:rPr>
          <w:i/>
        </w:rPr>
        <w:t>Funkcionális analfabetizmus. Megelőzési ehetőségek</w:t>
      </w:r>
      <w:r w:rsidRPr="00AA1801">
        <w:t>. Mozaik Kiadó, Szeged.) 67-94.</w:t>
      </w:r>
    </w:p>
    <w:p w:rsidR="008B51EB" w:rsidRDefault="008B51EB" w:rsidP="00AA1801">
      <w:pPr>
        <w:ind w:firstLine="0"/>
        <w:rPr>
          <w:rFonts w:asciiTheme="majorHAnsi" w:eastAsia="Times New Roman" w:hAnsiTheme="majorHAnsi" w:cs="Arial"/>
          <w:lang w:eastAsia="hu-HU"/>
        </w:rPr>
      </w:pPr>
    </w:p>
    <w:p w:rsid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8B51EB" w:rsidRP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Összefoglaló, szakmai vonatkozású cikkek</w:t>
      </w:r>
    </w:p>
    <w:p w:rsid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Szakfordítások</w:t>
      </w:r>
    </w:p>
    <w:p w:rsidR="008B51EB" w:rsidRDefault="008B51EB" w:rsidP="00BE1919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BE1919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BE1919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Konferenciákra készült fordítások</w:t>
      </w:r>
    </w:p>
    <w:p w:rsidR="008B51EB" w:rsidRDefault="008B51EB" w:rsidP="0051194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511948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51194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Lektori munkák</w:t>
      </w:r>
    </w:p>
    <w:p w:rsidR="008B51EB" w:rsidRDefault="008B51EB" w:rsidP="00AA1801">
      <w:pPr>
        <w:jc w:val="both"/>
        <w:rPr>
          <w:rFonts w:asciiTheme="majorHAnsi" w:hAnsiTheme="majorHAnsi"/>
        </w:rPr>
      </w:pPr>
    </w:p>
    <w:p w:rsidR="008B51EB" w:rsidRDefault="008B51EB" w:rsidP="004F79D2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4F79D2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Könyvszerkesztés, tudományos szakmai tanácsadás, közreműködés</w:t>
      </w:r>
    </w:p>
    <w:p w:rsid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Előadások</w:t>
      </w:r>
    </w:p>
    <w:p w:rsidR="00AA1801" w:rsidRDefault="00AA1801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Országos Neveléstudományi Konferencia: 2003, 2004, 2006, 2008, 2011, 2013, 2015)</w:t>
      </w:r>
    </w:p>
    <w:p w:rsidR="00AA1801" w:rsidRDefault="00F74433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Pedagógiai Értékelési Ko</w:t>
      </w:r>
      <w:r w:rsidR="00AA1801">
        <w:rPr>
          <w:rFonts w:asciiTheme="majorHAnsi" w:hAnsiTheme="majorHAnsi"/>
        </w:rPr>
        <w:t>nferencia</w:t>
      </w:r>
      <w:r>
        <w:rPr>
          <w:rFonts w:asciiTheme="majorHAnsi" w:hAnsiTheme="majorHAnsi"/>
        </w:rPr>
        <w:t>: 2011, 2013, 2014, 2016</w:t>
      </w:r>
    </w:p>
    <w:p w:rsidR="00F74433" w:rsidRDefault="00F74433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Egyéb országos rendezvények, konferenciák: folyamatos</w:t>
      </w:r>
    </w:p>
    <w:p w:rsidR="00F74433" w:rsidRDefault="00F74433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Szlovákiai Magyar Pedagógusok Egyesületének nyári egyeteme, tantestületi továbbképzései: folyamatos</w:t>
      </w:r>
    </w:p>
    <w:p w:rsidR="00F74433" w:rsidRDefault="00F74433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Vajdasági magyar pedagógusok Egyesületének továbbképzései: folyamatos</w:t>
      </w:r>
    </w:p>
    <w:p w:rsidR="00F74433" w:rsidRDefault="00F74433" w:rsidP="008B51EB">
      <w:pPr>
        <w:ind w:firstLine="0"/>
        <w:jc w:val="both"/>
        <w:rPr>
          <w:rFonts w:asciiTheme="majorHAnsi" w:hAnsiTheme="majorHAnsi"/>
        </w:rPr>
      </w:pPr>
    </w:p>
    <w:p w:rsidR="00F74433" w:rsidRDefault="00F74433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Fazekasné dr. Fenyvesi Margit</w:t>
      </w:r>
    </w:p>
    <w:p w:rsidR="00F74433" w:rsidRPr="00AA1801" w:rsidRDefault="00F74433" w:rsidP="008B51EB">
      <w:pPr>
        <w:ind w:firstLine="0"/>
        <w:jc w:val="both"/>
        <w:rPr>
          <w:rFonts w:asciiTheme="majorHAnsi" w:hAnsiTheme="majorHAnsi"/>
        </w:rPr>
      </w:pPr>
    </w:p>
    <w:p w:rsidR="008B51EB" w:rsidRDefault="008B51EB" w:rsidP="000A34BB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8B51EB">
      <w:pPr>
        <w:ind w:firstLine="0"/>
        <w:jc w:val="both"/>
        <w:rPr>
          <w:rFonts w:asciiTheme="majorHAnsi" w:hAnsiTheme="majorHAnsi"/>
        </w:rPr>
      </w:pPr>
    </w:p>
    <w:p w:rsidR="008B51EB" w:rsidRPr="008B51EB" w:rsidRDefault="008B51EB" w:rsidP="008B51EB">
      <w:pPr>
        <w:ind w:firstLine="0"/>
        <w:jc w:val="both"/>
        <w:rPr>
          <w:rFonts w:asciiTheme="majorHAnsi" w:hAnsiTheme="majorHAnsi"/>
          <w:b/>
        </w:rPr>
      </w:pPr>
    </w:p>
    <w:sectPr w:rsidR="008B51EB" w:rsidRPr="008B51EB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0A34BB"/>
    <w:rsid w:val="000F3B1F"/>
    <w:rsid w:val="004C10D7"/>
    <w:rsid w:val="004F79D2"/>
    <w:rsid w:val="00511948"/>
    <w:rsid w:val="006F2066"/>
    <w:rsid w:val="008856A6"/>
    <w:rsid w:val="008B51EB"/>
    <w:rsid w:val="009122DF"/>
    <w:rsid w:val="00AA1801"/>
    <w:rsid w:val="00BE1919"/>
    <w:rsid w:val="00E61FFB"/>
    <w:rsid w:val="00EB32B8"/>
    <w:rsid w:val="00ED5078"/>
    <w:rsid w:val="00F0293D"/>
    <w:rsid w:val="00F74433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6D52-38E6-420F-B476-B09DA6B5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  <w:style w:type="paragraph" w:styleId="Szvegtrzs">
    <w:name w:val="Body Text"/>
    <w:basedOn w:val="Norml"/>
    <w:link w:val="SzvegtrzsChar"/>
    <w:rsid w:val="00AA1801"/>
    <w:pPr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180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AA1801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A180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A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elestudomany.elte.hu/index.php/2015/04/az-elmelet-es-a-gyakorlat-szintezise-a-fejleszto-programokban-a-beszedhanghallas-keszse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velestudomany.elte.hu/index.php/author/joz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velestudomany.elte.hu/index.php/author/fenyvesimyahoo-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nkonyvtar.hu/en/tartalom/tamop412A/2009-0007_orientacios_kepessegek_fejl_modszertana/adatok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gypk.hu/mentorhalo/tananyag/A_pedaggiai_diagnosztika_elmleti_s_gyakorlati_tartalmi_megjtsaV2/index.html" TargetMode="External"/><Relationship Id="rId9" Type="http://schemas.openxmlformats.org/officeDocument/2006/relationships/hyperlink" Target="http://nevelestudomany.elte.hu/index.php/2015/04/az-elmelet-es-a-gyakorlat-szintezise-a-fejleszto-programokban-a-beszedhanghallas-keszseg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2018-10-09T06:36:00Z</dcterms:created>
  <dcterms:modified xsi:type="dcterms:W3CDTF">2018-10-09T06:36:00Z</dcterms:modified>
</cp:coreProperties>
</file>