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7F6332" w:rsidP="002768B3">
      <w:pPr>
        <w:pStyle w:val="Cmsor2"/>
        <w:spacing w:line="240" w:lineRule="auto"/>
        <w:jc w:val="center"/>
      </w:pPr>
      <w:r>
        <w:t>2020/2021</w:t>
      </w:r>
      <w:r w:rsidR="00823931" w:rsidRPr="00823931">
        <w:t>-</w:t>
      </w:r>
      <w:r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664C59">
        <w:t>Károli Gáspár Református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="007F6332">
        <w:t>számára, akik a 2020/2021</w:t>
      </w:r>
      <w:r w:rsidRPr="00886970">
        <w:t>-</w:t>
      </w:r>
      <w:r w:rsidR="007F6332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1275BA" w:rsidRPr="00342840" w:rsidRDefault="001275BA" w:rsidP="001275BA">
      <w:pPr>
        <w:pStyle w:val="Szvegtrzs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 xml:space="preserve">A pályázó szociális helyzetében bekövetkezett hirtelen változás. </w:t>
      </w:r>
    </w:p>
    <w:p w:rsidR="001275BA" w:rsidRPr="00342840" w:rsidRDefault="001275BA" w:rsidP="001275BA">
      <w:pPr>
        <w:pStyle w:val="Szvegtrzs"/>
        <w:ind w:left="1069"/>
        <w:rPr>
          <w:rFonts w:asciiTheme="minorHAnsi" w:hAnsiTheme="minorHAnsi"/>
          <w:sz w:val="22"/>
          <w:szCs w:val="22"/>
        </w:rPr>
      </w:pPr>
    </w:p>
    <w:p w:rsidR="001275BA" w:rsidRPr="00342840" w:rsidRDefault="001275BA" w:rsidP="00B0363C">
      <w:pPr>
        <w:pStyle w:val="Szvegtrzs"/>
        <w:ind w:left="993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Ez utóbbi szempontot kifejezetten a járványügyi veszélyhelyzet időszakával, eseményeivel összefüggő váratlan gazdasági, társadalmi, szociális változás indokolhatja a pályázó hallgató életében. A változást kérjük indokolni, alátámasztani, a jogosultságot bemutatni a pályázók részéről. Ilyen lehet például</w:t>
      </w:r>
      <w:r w:rsidR="00B0363C">
        <w:rPr>
          <w:rFonts w:asciiTheme="minorHAnsi" w:hAnsiTheme="minorHAnsi"/>
          <w:sz w:val="22"/>
          <w:szCs w:val="22"/>
        </w:rPr>
        <w:t>: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váratlanul beálló keresőképtelenség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 haláleset;</w:t>
      </w:r>
    </w:p>
    <w:p w:rsidR="001275BA" w:rsidRPr="00342840" w:rsidRDefault="001275BA" w:rsidP="001275BA">
      <w:pPr>
        <w:pStyle w:val="Szvegtrzs"/>
        <w:numPr>
          <w:ilvl w:val="0"/>
          <w:numId w:val="17"/>
        </w:numPr>
        <w:spacing w:after="0"/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egyéb olyan változás, aminek kapcsán még nem volt lehetséges az elérhető szociális támogatások érvényesítése.</w:t>
      </w:r>
      <w:r w:rsidRPr="00342840">
        <w:rPr>
          <w:rFonts w:asciiTheme="minorHAnsi" w:hAnsiTheme="minorHAnsi"/>
          <w:sz w:val="22"/>
          <w:szCs w:val="22"/>
        </w:rPr>
        <w:br/>
      </w:r>
    </w:p>
    <w:p w:rsidR="0095508C" w:rsidRDefault="0095508C" w:rsidP="0095508C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95508C" w:rsidRDefault="00DF4437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342840" w:rsidRDefault="00342840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F20FF8">
        <w:rPr>
          <w:rFonts w:asciiTheme="minorHAnsi" w:hAnsiTheme="minorHAnsi"/>
          <w:sz w:val="22"/>
          <w:szCs w:val="22"/>
        </w:rPr>
        <w:t xml:space="preserve"> 2020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F20FF8">
        <w:rPr>
          <w:rFonts w:asciiTheme="minorHAnsi" w:hAnsiTheme="minorHAnsi"/>
          <w:sz w:val="22"/>
          <w:szCs w:val="22"/>
        </w:rPr>
        <w:t>21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F20FF8">
        <w:t>, valamint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664C59">
        <w:t xml:space="preserve">a </w:t>
      </w:r>
      <w:hyperlink r:id="rId8" w:history="1">
        <w:r w:rsidR="00664C59" w:rsidRPr="00427602">
          <w:rPr>
            <w:rStyle w:val="Hiperhivatkozs"/>
          </w:rPr>
          <w:t>toth.ildiko.anna@kre.hu</w:t>
        </w:r>
      </w:hyperlink>
      <w:r w:rsidR="00664C59">
        <w:t xml:space="preserve"> e-mail címre </w:t>
      </w:r>
      <w:r w:rsidRPr="00346A1E">
        <w:t>is el kell küldeni.</w:t>
      </w:r>
    </w:p>
    <w:p w:rsidR="00F20FF8" w:rsidRDefault="00F20FF8" w:rsidP="00F20FF8">
      <w:pPr>
        <w:pStyle w:val="Szvegtrzsbehzssal"/>
        <w:spacing w:after="0" w:line="240" w:lineRule="auto"/>
        <w:ind w:left="0"/>
        <w:rPr>
          <w:b/>
        </w:rPr>
      </w:pPr>
    </w:p>
    <w:p w:rsidR="001275BA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 xml:space="preserve">jogosultságot az igénybejelentő lapon kell igazolni, </w:t>
      </w:r>
      <w:r w:rsidR="003733DD">
        <w:rPr>
          <w:rFonts w:asciiTheme="minorHAnsi" w:hAnsiTheme="minorHAnsi"/>
          <w:sz w:val="22"/>
          <w:szCs w:val="22"/>
        </w:rPr>
        <w:t xml:space="preserve">a </w:t>
      </w:r>
      <w:r w:rsidR="003733DD" w:rsidRPr="003733DD">
        <w:rPr>
          <w:rFonts w:asciiTheme="minorHAnsi" w:hAnsiTheme="minorHAnsi"/>
          <w:sz w:val="22"/>
          <w:szCs w:val="22"/>
        </w:rPr>
        <w:t>pályázó szociális helyzetében bekövetkezett hirtelen változás</w:t>
      </w:r>
      <w:r w:rsidR="003733DD">
        <w:rPr>
          <w:rFonts w:asciiTheme="minorHAnsi" w:hAnsiTheme="minorHAnsi"/>
          <w:sz w:val="22"/>
          <w:szCs w:val="22"/>
        </w:rPr>
        <w:t>sal kapcsolatos dokumentáció</w:t>
      </w:r>
      <w:r w:rsidR="00962BA1">
        <w:rPr>
          <w:rFonts w:asciiTheme="minorHAnsi" w:hAnsiTheme="minorHAnsi"/>
          <w:sz w:val="22"/>
          <w:szCs w:val="22"/>
        </w:rPr>
        <w:t xml:space="preserve"> </w:t>
      </w:r>
      <w:r w:rsidR="003733DD">
        <w:rPr>
          <w:rFonts w:asciiTheme="minorHAnsi" w:hAnsiTheme="minorHAnsi"/>
          <w:sz w:val="22"/>
          <w:szCs w:val="22"/>
        </w:rPr>
        <w:t xml:space="preserve">kivételével </w:t>
      </w:r>
      <w:r w:rsidRPr="00DA4D6C">
        <w:rPr>
          <w:rFonts w:asciiTheme="minorHAnsi" w:hAnsiTheme="minorHAnsi"/>
          <w:sz w:val="22"/>
          <w:szCs w:val="22"/>
        </w:rPr>
        <w:t>külön igazolást nem szükséges</w:t>
      </w:r>
      <w:r w:rsidR="003733DD" w:rsidRPr="003733DD">
        <w:rPr>
          <w:rFonts w:asciiTheme="minorHAnsi" w:hAnsiTheme="minorHAnsi"/>
          <w:sz w:val="22"/>
          <w:szCs w:val="22"/>
        </w:rPr>
        <w:t xml:space="preserve"> </w:t>
      </w:r>
      <w:r w:rsidR="003733DD" w:rsidRPr="00DA4D6C">
        <w:rPr>
          <w:rFonts w:asciiTheme="minorHAnsi" w:hAnsiTheme="minorHAnsi"/>
          <w:sz w:val="22"/>
          <w:szCs w:val="22"/>
        </w:rPr>
        <w:t>benyújtani</w:t>
      </w:r>
      <w:r w:rsidR="003733DD">
        <w:rPr>
          <w:rFonts w:asciiTheme="minorHAnsi" w:hAnsiTheme="minorHAnsi"/>
          <w:sz w:val="22"/>
          <w:szCs w:val="22"/>
        </w:rPr>
        <w:t xml:space="preserve">. </w:t>
      </w:r>
    </w:p>
    <w:p w:rsidR="001275BA" w:rsidRPr="00DC2577" w:rsidRDefault="001275BA" w:rsidP="00150594">
      <w:r w:rsidRPr="00DC2577">
        <w:t xml:space="preserve">Az elsődleges szempontok közül a </w:t>
      </w:r>
      <w:r w:rsidRPr="002A2BC0">
        <w:rPr>
          <w:i/>
        </w:rPr>
        <w:t>pályázó szociális helyzetében bekövetkezett hirtelen változás</w:t>
      </w:r>
      <w:r w:rsidRPr="00DC2577">
        <w:t xml:space="preserve"> esetén a következő igazolások bemutatása fogadható el: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keresőképtelenség igazolása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 xml:space="preserve">álláskeresési igazolás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halotti anyakönyvi kivonat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tartós táppénz esetén: orvosi igazolás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egyéb nyilatkozat a pályázó részéről</w:t>
      </w:r>
    </w:p>
    <w:p w:rsidR="001275BA" w:rsidRPr="00DC2577" w:rsidRDefault="001275BA" w:rsidP="00DC2577">
      <w:pPr>
        <w:pStyle w:val="Szvegtrzs"/>
        <w:overflowPunct w:val="0"/>
        <w:autoSpaceDE w:val="0"/>
        <w:autoSpaceDN w:val="0"/>
        <w:adjustRightInd w:val="0"/>
        <w:spacing w:after="0"/>
        <w:ind w:left="709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2A2BC0" w:rsidRDefault="002A2BC0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A2BC0" w:rsidRPr="00B0363C" w:rsidRDefault="002A2BC0" w:rsidP="00150594">
      <w:pPr>
        <w:pStyle w:val="Szvegtrzsbehzssal"/>
        <w:spacing w:after="0" w:line="240" w:lineRule="auto"/>
        <w:ind w:left="0"/>
        <w:jc w:val="both"/>
        <w:rPr>
          <w:i/>
        </w:rPr>
      </w:pPr>
      <w:r w:rsidRPr="00B0363C">
        <w:rPr>
          <w:b/>
          <w:i/>
        </w:rPr>
        <w:t>A járványügyi helyzetre való tekinte</w:t>
      </w:r>
      <w:r>
        <w:rPr>
          <w:b/>
          <w:i/>
        </w:rPr>
        <w:t xml:space="preserve">ttel elfogadható, ha az űrlapot, az alátámasztó dokumentumot </w:t>
      </w:r>
      <w:r w:rsidRPr="00B0363C">
        <w:rPr>
          <w:b/>
          <w:i/>
        </w:rPr>
        <w:t>a pályázó csak elektronikus form</w:t>
      </w:r>
      <w:r>
        <w:rPr>
          <w:b/>
          <w:i/>
        </w:rPr>
        <w:t>ában nyújtja be</w:t>
      </w:r>
      <w:r w:rsidRPr="00B0363C">
        <w:rPr>
          <w:b/>
          <w:i/>
        </w:rPr>
        <w:t xml:space="preserve">. A járványhelyzet elmúltával az eredeti, aláírt űrlap benyújtása is szükséges.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2020/2021</w:t>
      </w:r>
      <w:r w:rsidR="001F3BB6"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02AEC">
        <w:rPr>
          <w:rFonts w:asciiTheme="minorHAnsi" w:hAnsiTheme="minorHAnsi"/>
          <w:b/>
          <w:sz w:val="22"/>
          <w:szCs w:val="22"/>
        </w:rPr>
        <w:t>2020</w:t>
      </w:r>
      <w:r w:rsidR="001F3BB6" w:rsidRPr="00702AEC">
        <w:rPr>
          <w:rFonts w:asciiTheme="minorHAnsi" w:hAnsiTheme="minorHAnsi"/>
          <w:b/>
          <w:sz w:val="22"/>
          <w:szCs w:val="22"/>
        </w:rPr>
        <w:t xml:space="preserve">. </w:t>
      </w:r>
      <w:r w:rsidR="00702AEC" w:rsidRPr="00702AEC">
        <w:rPr>
          <w:rFonts w:asciiTheme="minorHAnsi" w:hAnsiTheme="minorHAnsi"/>
          <w:b/>
          <w:sz w:val="22"/>
          <w:szCs w:val="22"/>
        </w:rPr>
        <w:t>június</w:t>
      </w:r>
      <w:r w:rsidR="00702AEC">
        <w:rPr>
          <w:rFonts w:asciiTheme="minorHAnsi" w:hAnsiTheme="minorHAnsi"/>
          <w:b/>
          <w:sz w:val="22"/>
          <w:szCs w:val="22"/>
        </w:rPr>
        <w:t xml:space="preserve"> 19.</w:t>
      </w:r>
    </w:p>
    <w:p w:rsidR="001F3BB6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20FF8">
        <w:rPr>
          <w:rFonts w:asciiTheme="minorHAnsi" w:hAnsiTheme="minorHAnsi"/>
          <w:b/>
          <w:i/>
          <w:sz w:val="20"/>
          <w:szCs w:val="20"/>
        </w:rPr>
        <w:t>20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440C5D">
        <w:rPr>
          <w:rFonts w:asciiTheme="minorHAnsi" w:hAnsiTheme="minorHAnsi"/>
          <w:b/>
          <w:i/>
          <w:sz w:val="20"/>
          <w:szCs w:val="20"/>
        </w:rPr>
        <w:t>6</w:t>
      </w:r>
      <w:proofErr w:type="gramStart"/>
      <w:r w:rsidR="003733DD">
        <w:rPr>
          <w:rFonts w:asciiTheme="minorHAnsi" w:hAnsiTheme="minorHAnsi"/>
          <w:b/>
          <w:i/>
          <w:sz w:val="20"/>
          <w:szCs w:val="20"/>
        </w:rPr>
        <w:t>.</w:t>
      </w:r>
      <w:r w:rsidRPr="009B6E1A">
        <w:rPr>
          <w:rFonts w:asciiTheme="minorHAnsi" w:hAnsiTheme="minorHAnsi"/>
          <w:i/>
          <w:sz w:val="20"/>
          <w:szCs w:val="20"/>
        </w:rPr>
        <w:t>,</w:t>
      </w:r>
      <w:proofErr w:type="gramEnd"/>
      <w:r w:rsidRPr="009B6E1A">
        <w:rPr>
          <w:rFonts w:asciiTheme="minorHAnsi" w:hAnsiTheme="minorHAnsi"/>
          <w:i/>
          <w:sz w:val="20"/>
          <w:szCs w:val="20"/>
        </w:rPr>
        <w:t xml:space="preserve"> </w:t>
      </w:r>
      <w:r w:rsidR="003733DD">
        <w:rPr>
          <w:rFonts w:asciiTheme="minorHAnsi" w:hAnsiTheme="minorHAnsi"/>
          <w:i/>
          <w:sz w:val="20"/>
          <w:szCs w:val="20"/>
        </w:rPr>
        <w:br/>
        <w:t>erre</w:t>
      </w:r>
      <w:r w:rsidRPr="009B6E1A">
        <w:rPr>
          <w:rFonts w:asciiTheme="minorHAnsi" w:hAnsiTheme="minorHAnsi"/>
          <w:i/>
          <w:sz w:val="20"/>
          <w:szCs w:val="20"/>
        </w:rPr>
        <w:t xml:space="preserve"> csak a 20</w:t>
      </w:r>
      <w:r w:rsidR="003733DD">
        <w:rPr>
          <w:rFonts w:asciiTheme="minorHAnsi" w:hAnsiTheme="minorHAnsi"/>
          <w:i/>
          <w:sz w:val="20"/>
          <w:szCs w:val="20"/>
        </w:rPr>
        <w:t>20</w:t>
      </w:r>
      <w:r w:rsidR="00210E4A">
        <w:rPr>
          <w:rFonts w:asciiTheme="minorHAnsi" w:hAnsiTheme="minorHAnsi"/>
          <w:i/>
          <w:sz w:val="20"/>
          <w:szCs w:val="20"/>
        </w:rPr>
        <w:t>/202</w:t>
      </w:r>
      <w:r w:rsidR="003733DD">
        <w:rPr>
          <w:rFonts w:asciiTheme="minorHAnsi" w:hAnsiTheme="minorHAnsi"/>
          <w:i/>
          <w:sz w:val="20"/>
          <w:szCs w:val="20"/>
        </w:rPr>
        <w:t>1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B0363C" w:rsidRPr="00F44878" w:rsidRDefault="00B0363C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="00EA5E45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konzultálva a Tempus Közalapítvánnyal </w:t>
      </w:r>
      <w:r w:rsidR="00962BA1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9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3733DD">
      <w:pPr>
        <w:pStyle w:val="Szvegtrzs"/>
        <w:numPr>
          <w:ilvl w:val="0"/>
          <w:numId w:val="13"/>
        </w:numPr>
        <w:tabs>
          <w:tab w:val="left" w:pos="284"/>
          <w:tab w:val="left" w:pos="1800"/>
        </w:tabs>
        <w:spacing w:after="0"/>
        <w:jc w:val="both"/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11FC4"/>
    <w:rsid w:val="00055489"/>
    <w:rsid w:val="000B2933"/>
    <w:rsid w:val="000E0FFA"/>
    <w:rsid w:val="001275BA"/>
    <w:rsid w:val="00150594"/>
    <w:rsid w:val="00155B50"/>
    <w:rsid w:val="00164E2A"/>
    <w:rsid w:val="00186DB6"/>
    <w:rsid w:val="001C4DA6"/>
    <w:rsid w:val="001F3BB6"/>
    <w:rsid w:val="001F522C"/>
    <w:rsid w:val="00210E4A"/>
    <w:rsid w:val="002314E6"/>
    <w:rsid w:val="00234BD7"/>
    <w:rsid w:val="00245E45"/>
    <w:rsid w:val="00253A57"/>
    <w:rsid w:val="002750CF"/>
    <w:rsid w:val="002768B3"/>
    <w:rsid w:val="00280972"/>
    <w:rsid w:val="002A2BC0"/>
    <w:rsid w:val="002B2F62"/>
    <w:rsid w:val="002B4691"/>
    <w:rsid w:val="00342840"/>
    <w:rsid w:val="00346A1E"/>
    <w:rsid w:val="003733DD"/>
    <w:rsid w:val="003D10E3"/>
    <w:rsid w:val="003E0BCC"/>
    <w:rsid w:val="003E3E72"/>
    <w:rsid w:val="00420DA3"/>
    <w:rsid w:val="00424F29"/>
    <w:rsid w:val="00440C5D"/>
    <w:rsid w:val="004460D6"/>
    <w:rsid w:val="00467DEF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40A38"/>
    <w:rsid w:val="00650347"/>
    <w:rsid w:val="00664C59"/>
    <w:rsid w:val="00692170"/>
    <w:rsid w:val="006E266B"/>
    <w:rsid w:val="006E44F3"/>
    <w:rsid w:val="006E7AC3"/>
    <w:rsid w:val="00702AEC"/>
    <w:rsid w:val="007465F5"/>
    <w:rsid w:val="00784F83"/>
    <w:rsid w:val="0079598D"/>
    <w:rsid w:val="007B3FE1"/>
    <w:rsid w:val="007B62AF"/>
    <w:rsid w:val="007C1E35"/>
    <w:rsid w:val="007F6332"/>
    <w:rsid w:val="00823931"/>
    <w:rsid w:val="008473BD"/>
    <w:rsid w:val="00886970"/>
    <w:rsid w:val="008A4C53"/>
    <w:rsid w:val="008E51C3"/>
    <w:rsid w:val="00912BBE"/>
    <w:rsid w:val="00913529"/>
    <w:rsid w:val="00927271"/>
    <w:rsid w:val="0095508C"/>
    <w:rsid w:val="009574A9"/>
    <w:rsid w:val="00962BA1"/>
    <w:rsid w:val="00973F45"/>
    <w:rsid w:val="00A00778"/>
    <w:rsid w:val="00A15AAA"/>
    <w:rsid w:val="00A31590"/>
    <w:rsid w:val="00A5586E"/>
    <w:rsid w:val="00AE7EB6"/>
    <w:rsid w:val="00B0363C"/>
    <w:rsid w:val="00B90460"/>
    <w:rsid w:val="00BB791A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C2577"/>
    <w:rsid w:val="00DD441D"/>
    <w:rsid w:val="00DF2BF7"/>
    <w:rsid w:val="00DF4437"/>
    <w:rsid w:val="00E32289"/>
    <w:rsid w:val="00E64C4B"/>
    <w:rsid w:val="00EA5E45"/>
    <w:rsid w:val="00ED26A9"/>
    <w:rsid w:val="00F20FF8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ildiko.anna@kr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103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Nemzetközi Csoport</cp:lastModifiedBy>
  <cp:revision>2</cp:revision>
  <cp:lastPrinted>2015-03-05T08:51:00Z</cp:lastPrinted>
  <dcterms:created xsi:type="dcterms:W3CDTF">2020-06-02T12:14:00Z</dcterms:created>
  <dcterms:modified xsi:type="dcterms:W3CDTF">2020-06-02T12:14:00Z</dcterms:modified>
</cp:coreProperties>
</file>