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27940BF" w:rsidR="00377526" w:rsidRPr="007673FA" w:rsidRDefault="009A305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2015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41AEEFC" w:rsidR="00887CE1" w:rsidRPr="007673FA" w:rsidRDefault="009A305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Károli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Gáspár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Református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Egyetem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84EEF1E" w:rsidR="00887CE1" w:rsidRPr="007673FA" w:rsidRDefault="009A305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BUDAPES10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05F7A987" w:rsidR="00377526" w:rsidRPr="007673FA" w:rsidRDefault="009A305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1091 Budapest</w:t>
            </w: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  <w:proofErr w:type="gram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Kálvin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tér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9.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7384D3B" w:rsidR="00377526" w:rsidRPr="007673FA" w:rsidRDefault="009A305A" w:rsidP="009A305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9AAA4A6" w:rsidR="00377526" w:rsidRPr="007673FA" w:rsidRDefault="009A305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Katalin Németh,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9A305A">
              <w:rPr>
                <w:rFonts w:ascii="Verdana" w:hAnsi="Verdana" w:cs="Arial"/>
                <w:color w:val="002060"/>
                <w:sz w:val="18"/>
                <w:lang w:val="en-GB"/>
              </w:rPr>
              <w:t>institutional Erasmus</w:t>
            </w:r>
            <w:r w:rsidRPr="009A305A">
              <w:rPr>
                <w:rFonts w:ascii="Verdana" w:hAnsi="Verdana" w:cs="Arial"/>
                <w:color w:val="002060"/>
                <w:sz w:val="18"/>
                <w:lang w:val="en-GB"/>
              </w:rPr>
              <w:br/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527B751B" w:rsidR="00377526" w:rsidRPr="00E02718" w:rsidRDefault="009A305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erasmus@kre.hu</w:t>
            </w:r>
            <w:bookmarkStart w:id="0" w:name="_GoBack"/>
            <w:bookmarkEnd w:id="0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A305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A305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0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05A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e52a87e-fa0e-4867-9149-5c43122db7fb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2AE49A-5176-4325-9239-958E2A16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355</Words>
  <Characters>2258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2608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Németh Katalin Anna</cp:lastModifiedBy>
  <cp:revision>2</cp:revision>
  <cp:lastPrinted>2013-11-06T08:46:00Z</cp:lastPrinted>
  <dcterms:created xsi:type="dcterms:W3CDTF">2015-08-03T14:09:00Z</dcterms:created>
  <dcterms:modified xsi:type="dcterms:W3CDTF">2015-08-03T14:09:00Z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