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7B" w:rsidRPr="000F3E98" w:rsidRDefault="00A94B2D" w:rsidP="007A7A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Dékáni </w:t>
      </w:r>
      <w:r w:rsidR="0059207B" w:rsidRPr="000F3E98">
        <w:rPr>
          <w:b/>
          <w:bCs/>
          <w:color w:val="000000"/>
          <w:sz w:val="28"/>
          <w:szCs w:val="28"/>
        </w:rPr>
        <w:t xml:space="preserve">Kérelem </w:t>
      </w:r>
      <w:r w:rsidR="0059207B">
        <w:rPr>
          <w:b/>
          <w:bCs/>
          <w:color w:val="000000"/>
          <w:sz w:val="28"/>
          <w:szCs w:val="28"/>
        </w:rPr>
        <w:t>Alumni képzési kedvezmény érvényesítésére</w:t>
      </w:r>
    </w:p>
    <w:p w:rsidR="0059207B" w:rsidRPr="000F3E98" w:rsidRDefault="0059207B" w:rsidP="0059207B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sz w:val="28"/>
          <w:szCs w:val="28"/>
        </w:rPr>
      </w:pPr>
    </w:p>
    <w:p w:rsidR="0059207B" w:rsidRDefault="0059207B" w:rsidP="005920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59207B" w:rsidRDefault="0059207B" w:rsidP="005920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59207B" w:rsidRPr="00A2217D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Alulírott </w:t>
      </w:r>
      <w:r w:rsidRPr="00A2217D">
        <w:rPr>
          <w:color w:val="000000"/>
          <w:sz w:val="24"/>
          <w:szCs w:val="24"/>
        </w:rPr>
        <w:t>……………………………………………..……………………</w:t>
      </w:r>
      <w:r>
        <w:rPr>
          <w:color w:val="000000"/>
          <w:sz w:val="24"/>
          <w:szCs w:val="24"/>
        </w:rPr>
        <w:t xml:space="preserve">……. (név) </w:t>
      </w:r>
      <w:r w:rsidRPr="00A2217D">
        <w:rPr>
          <w:color w:val="000000"/>
          <w:sz w:val="24"/>
          <w:szCs w:val="24"/>
        </w:rPr>
        <w:t>………………</w:t>
      </w:r>
      <w:r>
        <w:rPr>
          <w:color w:val="000000"/>
          <w:sz w:val="24"/>
          <w:szCs w:val="24"/>
        </w:rPr>
        <w:t>………. (Neptun kód)</w:t>
      </w:r>
    </w:p>
    <w:p w:rsidR="0059207B" w:rsidRPr="007F63FC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 w:rsidRPr="00A2217D">
        <w:rPr>
          <w:color w:val="000000"/>
          <w:sz w:val="24"/>
          <w:szCs w:val="24"/>
        </w:rPr>
        <w:t>mint a</w:t>
      </w:r>
      <w:r w:rsidR="00513DE9">
        <w:rPr>
          <w:color w:val="000000"/>
          <w:sz w:val="24"/>
          <w:szCs w:val="24"/>
        </w:rPr>
        <w:t xml:space="preserve"> Károli Gáspár Református Egyetem</w:t>
      </w:r>
      <w:r w:rsidR="007A7A18">
        <w:rPr>
          <w:color w:val="000000"/>
          <w:sz w:val="24"/>
          <w:szCs w:val="24"/>
        </w:rPr>
        <w:t xml:space="preserve"> (továbbiakban Egyetem </w:t>
      </w:r>
      <w:r w:rsidR="00513DE9">
        <w:rPr>
          <w:color w:val="000000"/>
          <w:sz w:val="24"/>
          <w:szCs w:val="24"/>
        </w:rPr>
        <w:t>……</w:t>
      </w:r>
      <w:r w:rsidRPr="00542B68">
        <w:rPr>
          <w:color w:val="000000"/>
          <w:sz w:val="24"/>
          <w:szCs w:val="24"/>
        </w:rPr>
        <w:t>…………………………………………………</w:t>
      </w:r>
      <w:r w:rsidR="007A7A18">
        <w:rPr>
          <w:color w:val="000000"/>
          <w:sz w:val="24"/>
          <w:szCs w:val="24"/>
        </w:rPr>
        <w:t xml:space="preserve">…………. Karának </w:t>
      </w:r>
      <w:r w:rsidRPr="00E434FD">
        <w:rPr>
          <w:color w:val="000000"/>
          <w:sz w:val="24"/>
          <w:szCs w:val="24"/>
        </w:rPr>
        <w:t>……………………………………………………</w:t>
      </w:r>
      <w:r w:rsidR="007A7A18">
        <w:rPr>
          <w:color w:val="000000"/>
          <w:sz w:val="24"/>
          <w:szCs w:val="24"/>
        </w:rPr>
        <w:t xml:space="preserve">……… </w:t>
      </w:r>
      <w:r w:rsidR="00314E7A">
        <w:rPr>
          <w:color w:val="000000"/>
          <w:sz w:val="24"/>
          <w:szCs w:val="24"/>
        </w:rPr>
        <w:t>szakirányú tovább</w:t>
      </w:r>
      <w:r w:rsidR="00513DE9">
        <w:rPr>
          <w:color w:val="000000"/>
          <w:sz w:val="24"/>
          <w:szCs w:val="24"/>
        </w:rPr>
        <w:t>képzésén résztvevő</w:t>
      </w:r>
      <w:r w:rsidRPr="00E434FD">
        <w:rPr>
          <w:color w:val="000000"/>
          <w:sz w:val="24"/>
          <w:szCs w:val="24"/>
        </w:rPr>
        <w:t xml:space="preserve"> hallgatója</w:t>
      </w:r>
      <w:r w:rsidR="00513DE9">
        <w:rPr>
          <w:color w:val="000000"/>
          <w:sz w:val="24"/>
          <w:szCs w:val="24"/>
        </w:rPr>
        <w:t>, az Egyetem</w:t>
      </w:r>
      <w:r>
        <w:rPr>
          <w:color w:val="000000"/>
          <w:sz w:val="24"/>
          <w:szCs w:val="24"/>
        </w:rPr>
        <w:t xml:space="preserve"> </w:t>
      </w:r>
      <w:r w:rsidR="00513DE9">
        <w:rPr>
          <w:color w:val="000000"/>
          <w:sz w:val="24"/>
          <w:szCs w:val="24"/>
        </w:rPr>
        <w:t xml:space="preserve">regisztrált </w:t>
      </w:r>
      <w:r w:rsidRPr="00513DE9">
        <w:rPr>
          <w:i/>
          <w:color w:val="000000"/>
          <w:sz w:val="24"/>
          <w:szCs w:val="24"/>
        </w:rPr>
        <w:t>Alumni</w:t>
      </w:r>
      <w:r>
        <w:rPr>
          <w:color w:val="000000"/>
          <w:sz w:val="24"/>
          <w:szCs w:val="24"/>
        </w:rPr>
        <w:t xml:space="preserve"> tag</w:t>
      </w:r>
      <w:r w:rsidR="00513DE9">
        <w:rPr>
          <w:color w:val="000000"/>
          <w:sz w:val="24"/>
          <w:szCs w:val="24"/>
        </w:rPr>
        <w:t>ja</w:t>
      </w:r>
      <w:r>
        <w:rPr>
          <w:color w:val="000000"/>
          <w:sz w:val="24"/>
          <w:szCs w:val="24"/>
        </w:rPr>
        <w:t xml:space="preserve">ként </w:t>
      </w:r>
      <w:r w:rsidR="00513DE9">
        <w:rPr>
          <w:color w:val="000000"/>
          <w:sz w:val="24"/>
          <w:szCs w:val="24"/>
        </w:rPr>
        <w:t>kérelmezem, hogy az Egyetem</w:t>
      </w:r>
      <w:r w:rsidRPr="00A2217D">
        <w:rPr>
          <w:color w:val="000000"/>
          <w:sz w:val="24"/>
          <w:szCs w:val="24"/>
        </w:rPr>
        <w:t xml:space="preserve"> regisztrált Alumni tagjainak járó</w:t>
      </w:r>
      <w:r>
        <w:rPr>
          <w:color w:val="000000"/>
          <w:sz w:val="24"/>
          <w:szCs w:val="24"/>
        </w:rPr>
        <w:t xml:space="preserve"> </w:t>
      </w:r>
      <w:r w:rsidR="00314E7A">
        <w:rPr>
          <w:i/>
          <w:iCs/>
          <w:color w:val="000000"/>
          <w:sz w:val="24"/>
          <w:szCs w:val="24"/>
        </w:rPr>
        <w:t>10</w:t>
      </w:r>
      <w:r w:rsidRPr="00FA2470">
        <w:rPr>
          <w:i/>
          <w:iCs/>
          <w:color w:val="000000"/>
          <w:sz w:val="24"/>
          <w:szCs w:val="24"/>
        </w:rPr>
        <w:t xml:space="preserve"> % </w:t>
      </w:r>
      <w:r w:rsidR="007A7A18">
        <w:rPr>
          <w:i/>
          <w:iCs/>
          <w:color w:val="000000"/>
          <w:sz w:val="24"/>
          <w:szCs w:val="24"/>
        </w:rPr>
        <w:t>tandíj</w:t>
      </w:r>
      <w:r w:rsidRPr="00FA2470">
        <w:rPr>
          <w:i/>
          <w:iCs/>
          <w:sz w:val="24"/>
          <w:szCs w:val="24"/>
        </w:rPr>
        <w:t xml:space="preserve">kedvezményt </w:t>
      </w:r>
      <w:r w:rsidR="00513DE9">
        <w:rPr>
          <w:iCs/>
          <w:sz w:val="24"/>
          <w:szCs w:val="24"/>
        </w:rPr>
        <w:t>a képzésemen,</w:t>
      </w:r>
      <w:r w:rsidR="00513DE9">
        <w:rPr>
          <w:color w:val="000000"/>
          <w:sz w:val="24"/>
          <w:szCs w:val="24"/>
        </w:rPr>
        <w:t xml:space="preserve"> </w:t>
      </w:r>
      <w:r w:rsidR="00513DE9" w:rsidRPr="00513DE9">
        <w:rPr>
          <w:iCs/>
          <w:sz w:val="24"/>
          <w:szCs w:val="24"/>
        </w:rPr>
        <w:t>a</w:t>
      </w:r>
      <w:r>
        <w:rPr>
          <w:sz w:val="24"/>
          <w:szCs w:val="24"/>
        </w:rPr>
        <w:t xml:space="preserve"> fizetendő önköltségi díj megállapításánál vegye figyelembe</w:t>
      </w:r>
      <w:r w:rsidR="007A7A18">
        <w:rPr>
          <w:sz w:val="24"/>
          <w:szCs w:val="24"/>
        </w:rPr>
        <w:t xml:space="preserve"> </w:t>
      </w:r>
      <w:r w:rsidR="005A3FC3">
        <w:rPr>
          <w:sz w:val="24"/>
          <w:szCs w:val="24"/>
        </w:rPr>
        <w:t>az igénylés benyújtásának félévében.</w:t>
      </w:r>
    </w:p>
    <w:p w:rsidR="0059207B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59207B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59207B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Dátum: ……………………………………………                                               </w:t>
      </w:r>
    </w:p>
    <w:p w:rsidR="0059207B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59207B" w:rsidRPr="00A2217D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……………………………………..</w:t>
      </w:r>
    </w:p>
    <w:p w:rsidR="0059207B" w:rsidRPr="00A2217D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h</w:t>
      </w:r>
      <w:r w:rsidRPr="00A2217D">
        <w:rPr>
          <w:color w:val="000000"/>
          <w:sz w:val="24"/>
          <w:szCs w:val="24"/>
        </w:rPr>
        <w:t>allgató aláírása</w:t>
      </w:r>
    </w:p>
    <w:p w:rsidR="0059207B" w:rsidRDefault="0059207B" w:rsidP="007A7A18">
      <w:pPr>
        <w:pBdr>
          <w:bottom w:val="single" w:sz="6" w:space="1" w:color="auto"/>
        </w:pBdr>
        <w:spacing w:line="360" w:lineRule="auto"/>
        <w:jc w:val="both"/>
        <w:rPr>
          <w:iCs/>
          <w:color w:val="000000"/>
          <w:sz w:val="24"/>
          <w:szCs w:val="24"/>
        </w:rPr>
      </w:pPr>
    </w:p>
    <w:p w:rsidR="00A1364A" w:rsidRDefault="00A1364A" w:rsidP="007A7A18">
      <w:pPr>
        <w:spacing w:line="360" w:lineRule="auto"/>
        <w:jc w:val="both"/>
        <w:rPr>
          <w:iCs/>
          <w:color w:val="000000"/>
          <w:sz w:val="24"/>
          <w:szCs w:val="24"/>
        </w:rPr>
      </w:pPr>
    </w:p>
    <w:p w:rsidR="00A1364A" w:rsidRPr="005A6146" w:rsidRDefault="00A1364A" w:rsidP="00A1364A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 w:rsidRPr="005A6146">
        <w:rPr>
          <w:i/>
          <w:iCs/>
          <w:color w:val="000000"/>
          <w:sz w:val="24"/>
          <w:szCs w:val="24"/>
        </w:rPr>
        <w:t xml:space="preserve">A kérelmet kitöltve az Alumni tagsági regisztrációról kapott visszaigazoló e-maillel együtt az alábbi címre kell eljuttatni e-mailen: </w:t>
      </w:r>
    </w:p>
    <w:p w:rsidR="00A1364A" w:rsidRPr="005A6146" w:rsidRDefault="00A1364A" w:rsidP="00A1364A">
      <w:pPr>
        <w:spacing w:after="0" w:line="240" w:lineRule="auto"/>
        <w:jc w:val="both"/>
        <w:rPr>
          <w:rStyle w:val="Hiperhivatkozs"/>
          <w:i/>
          <w:iCs/>
          <w:color w:val="auto"/>
          <w:sz w:val="24"/>
          <w:szCs w:val="24"/>
          <w:u w:val="none"/>
        </w:rPr>
      </w:pPr>
      <w:r w:rsidRPr="005A6146">
        <w:rPr>
          <w:i/>
          <w:iCs/>
          <w:color w:val="000000"/>
          <w:sz w:val="24"/>
          <w:szCs w:val="24"/>
        </w:rPr>
        <w:t xml:space="preserve">BTK-s hallgatók esetén </w:t>
      </w:r>
      <w:hyperlink r:id="rId7" w:history="1">
        <w:r w:rsidRPr="005A6146">
          <w:rPr>
            <w:rStyle w:val="Hiperhivatkozs"/>
            <w:sz w:val="24"/>
            <w:szCs w:val="24"/>
          </w:rPr>
          <w:t>d</w:t>
        </w:r>
        <w:r w:rsidRPr="005A6146">
          <w:rPr>
            <w:rStyle w:val="Hiperhivatkozs"/>
            <w:i/>
            <w:iCs/>
            <w:sz w:val="24"/>
            <w:szCs w:val="24"/>
          </w:rPr>
          <w:t>ekanititkarsag.btk@kre.hu</w:t>
        </w:r>
      </w:hyperlink>
      <w:r w:rsidRPr="005A6146">
        <w:rPr>
          <w:rStyle w:val="Hiperhivatkozs"/>
          <w:i/>
          <w:iCs/>
          <w:color w:val="auto"/>
          <w:sz w:val="24"/>
          <w:szCs w:val="24"/>
          <w:u w:val="none"/>
        </w:rPr>
        <w:t xml:space="preserve">, </w:t>
      </w:r>
    </w:p>
    <w:p w:rsidR="00A1364A" w:rsidRPr="005A6146" w:rsidRDefault="00A1364A" w:rsidP="00A1364A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 w:rsidRPr="005A6146">
        <w:rPr>
          <w:rStyle w:val="Hiperhivatkozs"/>
          <w:i/>
          <w:iCs/>
          <w:color w:val="auto"/>
          <w:sz w:val="24"/>
          <w:szCs w:val="24"/>
          <w:u w:val="none"/>
        </w:rPr>
        <w:t>ÁJK-s hallgatók esetén:</w:t>
      </w:r>
      <w:r w:rsidRPr="005A6146">
        <w:rPr>
          <w:rStyle w:val="Hiperhivatkozs"/>
          <w:i/>
          <w:iCs/>
          <w:sz w:val="24"/>
          <w:szCs w:val="24"/>
        </w:rPr>
        <w:t xml:space="preserve"> </w:t>
      </w:r>
      <w:hyperlink r:id="rId8" w:history="1">
        <w:r w:rsidRPr="005A6146">
          <w:rPr>
            <w:rStyle w:val="Hiperhivatkozs"/>
            <w:i/>
            <w:iCs/>
            <w:sz w:val="24"/>
            <w:szCs w:val="24"/>
          </w:rPr>
          <w:t>dekanihiv.ajk@kre.hu</w:t>
        </w:r>
      </w:hyperlink>
      <w:r w:rsidRPr="005A6146">
        <w:rPr>
          <w:i/>
          <w:iCs/>
          <w:color w:val="000000"/>
          <w:sz w:val="24"/>
          <w:szCs w:val="24"/>
        </w:rPr>
        <w:t xml:space="preserve"> </w:t>
      </w:r>
    </w:p>
    <w:p w:rsidR="00A1364A" w:rsidRPr="005A6146" w:rsidRDefault="00A1364A" w:rsidP="00A1364A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 w:rsidRPr="005A6146">
        <w:rPr>
          <w:i/>
          <w:iCs/>
          <w:color w:val="000000"/>
          <w:sz w:val="24"/>
          <w:szCs w:val="24"/>
        </w:rPr>
        <w:t xml:space="preserve">vagy postai úton: KRE BTK Dékáni Hivatal (1088 Budapest, Reviczky u. 6.). / KRE ÁJK Dékáni Hivatal (1042 Budapest, Viola u. 2–4.) </w:t>
      </w:r>
    </w:p>
    <w:p w:rsidR="00A1364A" w:rsidRPr="005A6146" w:rsidRDefault="00A1364A" w:rsidP="00A1364A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</w:p>
    <w:p w:rsidR="00A1364A" w:rsidRPr="00A1364A" w:rsidRDefault="00A1364A" w:rsidP="00A1364A">
      <w:pPr>
        <w:spacing w:after="0" w:line="240" w:lineRule="auto"/>
        <w:jc w:val="both"/>
        <w:rPr>
          <w:b/>
          <w:i/>
          <w:iCs/>
          <w:color w:val="000000"/>
          <w:sz w:val="24"/>
          <w:szCs w:val="24"/>
        </w:rPr>
      </w:pPr>
      <w:r w:rsidRPr="00A1364A">
        <w:rPr>
          <w:b/>
          <w:i/>
          <w:iCs/>
          <w:color w:val="000000"/>
          <w:sz w:val="24"/>
          <w:szCs w:val="24"/>
        </w:rPr>
        <w:t>A kérelem beküldési határideje a részletfizetési kérelmek benyújtási határidejével megegyező.</w:t>
      </w:r>
    </w:p>
    <w:p w:rsidR="00A1364A" w:rsidRPr="005A6146" w:rsidRDefault="00A1364A" w:rsidP="00A1364A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</w:p>
    <w:p w:rsidR="00A1364A" w:rsidRPr="005A6146" w:rsidRDefault="00A1364A" w:rsidP="00A1364A">
      <w:pPr>
        <w:spacing w:after="0" w:line="240" w:lineRule="auto"/>
        <w:jc w:val="both"/>
        <w:rPr>
          <w:i/>
          <w:sz w:val="24"/>
          <w:szCs w:val="24"/>
        </w:rPr>
      </w:pPr>
      <w:r w:rsidRPr="005A6146">
        <w:rPr>
          <w:i/>
          <w:sz w:val="24"/>
          <w:szCs w:val="24"/>
        </w:rPr>
        <w:t>További információt a határidővel kapcsolatban a BTK esetén a</w:t>
      </w:r>
    </w:p>
    <w:p w:rsidR="00A1364A" w:rsidRPr="005A6146" w:rsidRDefault="00A1364A" w:rsidP="00A1364A">
      <w:pPr>
        <w:spacing w:after="0" w:line="240" w:lineRule="auto"/>
        <w:jc w:val="both"/>
        <w:rPr>
          <w:i/>
          <w:sz w:val="24"/>
          <w:szCs w:val="24"/>
        </w:rPr>
      </w:pPr>
      <w:hyperlink r:id="rId9" w:history="1">
        <w:r w:rsidRPr="005A6146">
          <w:rPr>
            <w:rStyle w:val="Hiperhivatkozs"/>
            <w:i/>
            <w:sz w:val="24"/>
            <w:szCs w:val="24"/>
          </w:rPr>
          <w:t>https://btk.kre.hu/index.php/2015-10-20-12-12-54/tanulmanyi-osztaly/tanulmanyi-idopontok-idoszakok.html</w:t>
        </w:r>
      </w:hyperlink>
      <w:r w:rsidRPr="005A6146">
        <w:rPr>
          <w:i/>
          <w:sz w:val="24"/>
          <w:szCs w:val="24"/>
        </w:rPr>
        <w:t xml:space="preserve"> oldalon,</w:t>
      </w:r>
    </w:p>
    <w:p w:rsidR="00A1364A" w:rsidRPr="005A6146" w:rsidRDefault="00A1364A" w:rsidP="00A1364A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 w:rsidRPr="005A6146">
        <w:rPr>
          <w:i/>
          <w:sz w:val="24"/>
          <w:szCs w:val="24"/>
        </w:rPr>
        <w:t>az ÁJK esetén</w:t>
      </w:r>
      <w:r w:rsidRPr="005A6146">
        <w:rPr>
          <w:i/>
          <w:iCs/>
          <w:color w:val="000000"/>
          <w:sz w:val="24"/>
          <w:szCs w:val="24"/>
        </w:rPr>
        <w:t xml:space="preserve"> pedig a </w:t>
      </w:r>
    </w:p>
    <w:p w:rsidR="00A1364A" w:rsidRPr="005A6146" w:rsidRDefault="00A1364A" w:rsidP="00A1364A">
      <w:pPr>
        <w:spacing w:after="0" w:line="240" w:lineRule="auto"/>
        <w:jc w:val="both"/>
        <w:rPr>
          <w:i/>
          <w:sz w:val="24"/>
          <w:szCs w:val="24"/>
        </w:rPr>
      </w:pPr>
      <w:hyperlink r:id="rId10" w:history="1">
        <w:r w:rsidRPr="005A6146">
          <w:rPr>
            <w:rStyle w:val="Hiperhivatkozs"/>
            <w:i/>
            <w:sz w:val="24"/>
            <w:szCs w:val="24"/>
          </w:rPr>
          <w:t>http://www.kre.hu/tajekoztato_kiadvany2020/ajk/index.html</w:t>
        </w:r>
      </w:hyperlink>
      <w:r w:rsidRPr="005A6146">
        <w:rPr>
          <w:i/>
          <w:sz w:val="24"/>
          <w:szCs w:val="24"/>
        </w:rPr>
        <w:t xml:space="preserve"> oldalon található.</w:t>
      </w:r>
    </w:p>
    <w:p w:rsidR="00A1364A" w:rsidRPr="00A1364A" w:rsidRDefault="00A1364A" w:rsidP="007A7A18">
      <w:pPr>
        <w:spacing w:line="360" w:lineRule="auto"/>
        <w:jc w:val="both"/>
        <w:rPr>
          <w:iCs/>
          <w:color w:val="000000"/>
          <w:sz w:val="24"/>
          <w:szCs w:val="24"/>
        </w:rPr>
      </w:pPr>
      <w:bookmarkStart w:id="0" w:name="_GoBack"/>
      <w:bookmarkEnd w:id="0"/>
    </w:p>
    <w:sectPr w:rsidR="00A1364A" w:rsidRPr="00A13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D9F" w:rsidRDefault="00FB7D9F" w:rsidP="00513DE9">
      <w:pPr>
        <w:spacing w:after="0" w:line="240" w:lineRule="auto"/>
      </w:pPr>
      <w:r>
        <w:separator/>
      </w:r>
    </w:p>
  </w:endnote>
  <w:endnote w:type="continuationSeparator" w:id="0">
    <w:p w:rsidR="00FB7D9F" w:rsidRDefault="00FB7D9F" w:rsidP="0051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D9F" w:rsidRDefault="00FB7D9F" w:rsidP="00513DE9">
      <w:pPr>
        <w:spacing w:after="0" w:line="240" w:lineRule="auto"/>
      </w:pPr>
      <w:r>
        <w:separator/>
      </w:r>
    </w:p>
  </w:footnote>
  <w:footnote w:type="continuationSeparator" w:id="0">
    <w:p w:rsidR="00FB7D9F" w:rsidRDefault="00FB7D9F" w:rsidP="00513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7B"/>
    <w:rsid w:val="00180D4B"/>
    <w:rsid w:val="003101AF"/>
    <w:rsid w:val="00314E7A"/>
    <w:rsid w:val="003B2F8A"/>
    <w:rsid w:val="00513DE9"/>
    <w:rsid w:val="0059207B"/>
    <w:rsid w:val="005A3FC3"/>
    <w:rsid w:val="005F2682"/>
    <w:rsid w:val="007127C9"/>
    <w:rsid w:val="007A7A18"/>
    <w:rsid w:val="00A1364A"/>
    <w:rsid w:val="00A76AE2"/>
    <w:rsid w:val="00A94B2D"/>
    <w:rsid w:val="00B2337A"/>
    <w:rsid w:val="00D03153"/>
    <w:rsid w:val="00FB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5157"/>
  <w15:chartTrackingRefBased/>
  <w15:docId w15:val="{6F70A103-1920-4F96-86EB-BF25B3FD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207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9207B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9207B"/>
    <w:pPr>
      <w:ind w:left="720"/>
    </w:pPr>
    <w:rPr>
      <w:rFonts w:ascii="Calibri" w:eastAsia="Calibri" w:hAnsi="Calibri" w:cs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13DE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13DE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13DE9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5F26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ihiv.ajk@kr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kanititkarsag.btk@kr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re.hu/tajekoztato_kiadvany2020/ajk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tk.kre.hu/index.php/2015-10-20-12-12-54/tanulmanyi-osztaly/tanulmanyi-idopontok-idoszakok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60A0E-0EC9-4060-B0F4-D20E9526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Dunás-Varga Ildikó</dc:creator>
  <cp:keywords/>
  <dc:description/>
  <cp:lastModifiedBy>Füleki Beáta</cp:lastModifiedBy>
  <cp:revision>2</cp:revision>
  <dcterms:created xsi:type="dcterms:W3CDTF">2021-06-29T13:03:00Z</dcterms:created>
  <dcterms:modified xsi:type="dcterms:W3CDTF">2021-06-29T13:03:00Z</dcterms:modified>
</cp:coreProperties>
</file>