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7127C9">
        <w:rPr>
          <w:color w:val="000000"/>
          <w:sz w:val="24"/>
          <w:szCs w:val="24"/>
        </w:rPr>
        <w:t>szakos MA</w:t>
      </w:r>
      <w:r w:rsidR="00513DE9">
        <w:rPr>
          <w:color w:val="000000"/>
          <w:sz w:val="24"/>
          <w:szCs w:val="24"/>
        </w:rPr>
        <w:t xml:space="preserve"> 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5A3FC3">
        <w:rPr>
          <w:i/>
          <w:iCs/>
          <w:color w:val="000000"/>
          <w:sz w:val="24"/>
          <w:szCs w:val="24"/>
        </w:rPr>
        <w:t>5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Default="0059207B" w:rsidP="0059489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4898" w:rsidRDefault="00594898" w:rsidP="0059489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594898" w:rsidRDefault="00594898" w:rsidP="0059489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594898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594898" w:rsidRPr="005A6146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A kérelmet kitöltve az Alumni tagsági regisztrációról kapott visszaigazoló e-maillel együtt az alábbi címre kell eljuttatni e-mailen: </w:t>
      </w:r>
    </w:p>
    <w:p w:rsidR="00594898" w:rsidRPr="005A6146" w:rsidRDefault="00594898" w:rsidP="00594898">
      <w:pPr>
        <w:spacing w:after="0" w:line="240" w:lineRule="auto"/>
        <w:jc w:val="both"/>
        <w:rPr>
          <w:rStyle w:val="Hiperhivatkozs"/>
          <w:i/>
          <w:iCs/>
          <w:color w:val="auto"/>
          <w:sz w:val="24"/>
          <w:szCs w:val="24"/>
          <w:u w:val="none"/>
        </w:rPr>
      </w:pPr>
      <w:r w:rsidRPr="005A6146">
        <w:rPr>
          <w:i/>
          <w:iCs/>
          <w:color w:val="000000"/>
          <w:sz w:val="24"/>
          <w:szCs w:val="24"/>
        </w:rPr>
        <w:t xml:space="preserve">BTK-s hallgatók esetén </w:t>
      </w:r>
      <w:hyperlink r:id="rId7" w:history="1">
        <w:r w:rsidRPr="005A6146">
          <w:rPr>
            <w:rStyle w:val="Hiperhivatkozs"/>
            <w:sz w:val="24"/>
            <w:szCs w:val="24"/>
          </w:rPr>
          <w:t>d</w:t>
        </w:r>
        <w:r w:rsidRPr="005A6146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 xml:space="preserve">, </w:t>
      </w:r>
    </w:p>
    <w:p w:rsidR="00594898" w:rsidRPr="005A6146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>ÁJK-s hallgatók esetén:</w:t>
      </w:r>
      <w:r w:rsidRPr="005A6146">
        <w:rPr>
          <w:rStyle w:val="Hiperhivatkozs"/>
          <w:i/>
          <w:iCs/>
          <w:sz w:val="24"/>
          <w:szCs w:val="24"/>
        </w:rPr>
        <w:t xml:space="preserve"> </w:t>
      </w:r>
      <w:hyperlink r:id="rId8" w:history="1">
        <w:r w:rsidRPr="005A6146">
          <w:rPr>
            <w:rStyle w:val="Hiperhivatkozs"/>
            <w:i/>
            <w:iCs/>
            <w:sz w:val="24"/>
            <w:szCs w:val="24"/>
          </w:rPr>
          <w:t>dekanihiv.ajk@kre.hu</w:t>
        </w:r>
      </w:hyperlink>
      <w:r w:rsidRPr="005A6146">
        <w:rPr>
          <w:i/>
          <w:iCs/>
          <w:color w:val="000000"/>
          <w:sz w:val="24"/>
          <w:szCs w:val="24"/>
        </w:rPr>
        <w:t xml:space="preserve"> </w:t>
      </w:r>
    </w:p>
    <w:p w:rsidR="00594898" w:rsidRPr="005A6146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vagy postai úton: KRE BTK Dékáni Hivatal (1088 Budapest, Reviczky u. 6.). / KRE ÁJK Dékáni Hivatal (1042 Budapest, Viola u. 2–4.) </w:t>
      </w:r>
    </w:p>
    <w:p w:rsidR="00594898" w:rsidRPr="005A6146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594898" w:rsidRPr="00A164F8" w:rsidRDefault="00594898" w:rsidP="00594898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bookmarkStart w:id="0" w:name="_GoBack"/>
      <w:r w:rsidRPr="00A164F8">
        <w:rPr>
          <w:b/>
          <w:i/>
          <w:iCs/>
          <w:color w:val="000000"/>
          <w:sz w:val="24"/>
          <w:szCs w:val="24"/>
        </w:rPr>
        <w:t>A kérelem beküldési határideje a részletfizetési kérelmek benyújtási határidejével megegyező.</w:t>
      </w:r>
    </w:p>
    <w:bookmarkEnd w:id="0"/>
    <w:p w:rsidR="00594898" w:rsidRPr="005A6146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594898" w:rsidRPr="005A6146" w:rsidRDefault="00594898" w:rsidP="00594898">
      <w:pPr>
        <w:spacing w:after="0" w:line="240" w:lineRule="auto"/>
        <w:jc w:val="both"/>
        <w:rPr>
          <w:i/>
          <w:sz w:val="24"/>
          <w:szCs w:val="24"/>
        </w:rPr>
      </w:pPr>
      <w:r w:rsidRPr="005A6146">
        <w:rPr>
          <w:i/>
          <w:sz w:val="24"/>
          <w:szCs w:val="24"/>
        </w:rPr>
        <w:t>További információt a határidővel kapcsolatban a BTK esetén a</w:t>
      </w:r>
    </w:p>
    <w:p w:rsidR="00594898" w:rsidRPr="005A6146" w:rsidRDefault="00A76A00" w:rsidP="00594898">
      <w:pPr>
        <w:spacing w:after="0" w:line="240" w:lineRule="auto"/>
        <w:jc w:val="both"/>
        <w:rPr>
          <w:i/>
          <w:sz w:val="24"/>
          <w:szCs w:val="24"/>
        </w:rPr>
      </w:pPr>
      <w:hyperlink r:id="rId9" w:history="1">
        <w:r w:rsidR="00594898" w:rsidRPr="005A6146">
          <w:rPr>
            <w:rStyle w:val="Hiperhivatkozs"/>
            <w:i/>
            <w:sz w:val="24"/>
            <w:szCs w:val="24"/>
          </w:rPr>
          <w:t>https://btk.kre.hu/index.php/2015-10-20-12-12-54/tanulmanyi-osztaly/tanulmanyi-idopontok-idoszakok.html</w:t>
        </w:r>
      </w:hyperlink>
      <w:r w:rsidR="00594898" w:rsidRPr="005A6146">
        <w:rPr>
          <w:i/>
          <w:sz w:val="24"/>
          <w:szCs w:val="24"/>
        </w:rPr>
        <w:t xml:space="preserve"> oldalon,</w:t>
      </w:r>
    </w:p>
    <w:p w:rsidR="00594898" w:rsidRPr="005A6146" w:rsidRDefault="00594898" w:rsidP="00594898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sz w:val="24"/>
          <w:szCs w:val="24"/>
        </w:rPr>
        <w:t>az ÁJK esetén</w:t>
      </w:r>
      <w:r w:rsidRPr="005A6146">
        <w:rPr>
          <w:i/>
          <w:iCs/>
          <w:color w:val="000000"/>
          <w:sz w:val="24"/>
          <w:szCs w:val="24"/>
        </w:rPr>
        <w:t xml:space="preserve"> pedig a </w:t>
      </w:r>
    </w:p>
    <w:p w:rsidR="00594898" w:rsidRPr="009E32B5" w:rsidRDefault="00A76A00" w:rsidP="009E32B5">
      <w:pPr>
        <w:spacing w:after="0" w:line="240" w:lineRule="auto"/>
        <w:jc w:val="both"/>
        <w:rPr>
          <w:i/>
          <w:sz w:val="24"/>
          <w:szCs w:val="24"/>
        </w:rPr>
      </w:pPr>
      <w:hyperlink r:id="rId10" w:history="1">
        <w:r w:rsidR="00594898" w:rsidRPr="005A6146">
          <w:rPr>
            <w:rStyle w:val="Hiperhivatkozs"/>
            <w:i/>
            <w:sz w:val="24"/>
            <w:szCs w:val="24"/>
          </w:rPr>
          <w:t>http://www.kre.hu/tajekoztato_kiadvany2020/ajk/index.html</w:t>
        </w:r>
      </w:hyperlink>
      <w:r w:rsidR="00594898" w:rsidRPr="005A6146">
        <w:rPr>
          <w:i/>
          <w:sz w:val="24"/>
          <w:szCs w:val="24"/>
        </w:rPr>
        <w:t xml:space="preserve"> oldalon található.</w:t>
      </w:r>
    </w:p>
    <w:sectPr w:rsidR="00594898" w:rsidRPr="009E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00" w:rsidRDefault="00A76A00" w:rsidP="00513DE9">
      <w:pPr>
        <w:spacing w:after="0" w:line="240" w:lineRule="auto"/>
      </w:pPr>
      <w:r>
        <w:separator/>
      </w:r>
    </w:p>
  </w:endnote>
  <w:endnote w:type="continuationSeparator" w:id="0">
    <w:p w:rsidR="00A76A00" w:rsidRDefault="00A76A00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00" w:rsidRDefault="00A76A00" w:rsidP="00513DE9">
      <w:pPr>
        <w:spacing w:after="0" w:line="240" w:lineRule="auto"/>
      </w:pPr>
      <w:r>
        <w:separator/>
      </w:r>
    </w:p>
  </w:footnote>
  <w:footnote w:type="continuationSeparator" w:id="0">
    <w:p w:rsidR="00A76A00" w:rsidRDefault="00A76A00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B2F8A"/>
    <w:rsid w:val="00513DE9"/>
    <w:rsid w:val="0059207B"/>
    <w:rsid w:val="00594898"/>
    <w:rsid w:val="005A3FC3"/>
    <w:rsid w:val="00693CF5"/>
    <w:rsid w:val="007127C9"/>
    <w:rsid w:val="007A7A18"/>
    <w:rsid w:val="009B066A"/>
    <w:rsid w:val="009E32B5"/>
    <w:rsid w:val="00A164F8"/>
    <w:rsid w:val="00A76A00"/>
    <w:rsid w:val="00A94B2D"/>
    <w:rsid w:val="00B17B30"/>
    <w:rsid w:val="00B334C0"/>
    <w:rsid w:val="00CB65E9"/>
    <w:rsid w:val="00DB1C45"/>
    <w:rsid w:val="00E17674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ihiv.ajk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tajekoztato_kiadvany2020/aj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k.kre.hu/index.php/2015-10-20-12-12-54/tanulmanyi-osztaly/tanulmanyi-idopontok-idoszak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9AC0-9089-4080-A50F-253D172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Füleki Beáta</cp:lastModifiedBy>
  <cp:revision>4</cp:revision>
  <dcterms:created xsi:type="dcterms:W3CDTF">2021-06-29T12:57:00Z</dcterms:created>
  <dcterms:modified xsi:type="dcterms:W3CDTF">2021-06-29T13:04:00Z</dcterms:modified>
</cp:coreProperties>
</file>